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data-scientist-iraq-baghdad"/>
    <w:p>
      <w:pPr>
        <w:pStyle w:val="Heading2"/>
      </w:pPr>
      <w:r>
        <w:t xml:space="preserve">Data Scientist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 Al-Salehi</w:t>
      </w:r>
    </w:p>
    <w:p>
      <w:pPr>
        <w:pStyle w:val="BodyText"/>
      </w:pPr>
      <w:r>
        <w:rPr>
          <w:bCs/>
          <w:b/>
        </w:rPr>
        <w:t xml:space="preserve">Email:</w:t>
      </w:r>
      <w:r>
        <w:t xml:space="preserve"> </w:t>
      </w:r>
      <w:r>
        <w:t xml:space="preserve">ahmed.karim.al.salehi@example.com</w:t>
      </w:r>
    </w:p>
    <w:p>
      <w:pPr>
        <w:pStyle w:val="BodyText"/>
      </w:pPr>
      <w:r>
        <w:rPr>
          <w:bCs/>
          <w:b/>
        </w:rPr>
        <w:t xml:space="preserve">Phone:</w:t>
      </w:r>
      <w:r>
        <w:t xml:space="preserve"> </w:t>
      </w:r>
      <w:r>
        <w:t xml:space="preserve">+964 781 234 5678</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motivated Data Scientist with over seven years of experience in leveraging advanced analytics, machine learning, and data engineering to solve complex business and societal challenges. Proficient in applying cutting-edge methodologies to extract actionable insights from large datasets. Committed to contributing to the growth of Iraq's digital economy by addressing local needs through data-driven solutions. A strong advocate for innovation in Baghdad's emerging tech landscape, with a focus on empowering organizations through data science.</w:t>
      </w:r>
    </w:p>
    <w:bookmarkEnd w:id="21"/>
    <w:bookmarkStart w:id="22" w:name="education"/>
    <w:p>
      <w:pPr>
        <w:pStyle w:val="Heading3"/>
      </w:pPr>
      <w:r>
        <w:t xml:space="preserve">Education</w:t>
      </w:r>
    </w:p>
    <w:p>
      <w:pPr>
        <w:pStyle w:val="FirstParagraph"/>
      </w:pPr>
      <w:r>
        <w:rPr>
          <w:bCs/>
          <w:b/>
        </w:rPr>
        <w:t xml:space="preserve">Master of Science in Computer Science</w:t>
      </w:r>
    </w:p>
    <w:p>
      <w:pPr>
        <w:pStyle w:val="BodyText"/>
      </w:pPr>
      <w:r>
        <w:t xml:space="preserve">Iraqi University, Baghdad, Iraq | Graduated: 2016</w:t>
      </w:r>
    </w:p>
    <w:p>
      <w:pPr>
        <w:numPr>
          <w:ilvl w:val="0"/>
          <w:numId w:val="1001"/>
        </w:numPr>
        <w:pStyle w:val="Compact"/>
      </w:pPr>
      <w:r>
        <w:t xml:space="preserve">Thesis: "Optimizing Oil Production Forecasting Using Machine Learning Algorithms."</w:t>
      </w:r>
    </w:p>
    <w:p>
      <w:pPr>
        <w:numPr>
          <w:ilvl w:val="0"/>
          <w:numId w:val="1001"/>
        </w:numPr>
        <w:pStyle w:val="Compact"/>
      </w:pPr>
      <w:r>
        <w:t xml:space="preserve">Courses: Data Mining, Artificial Intelligence, and Big Data Analytics.</w:t>
      </w:r>
    </w:p>
    <w:p>
      <w:pPr>
        <w:pStyle w:val="FirstParagraph"/>
      </w:pPr>
      <w:r>
        <w:rPr>
          <w:bCs/>
          <w:b/>
        </w:rPr>
        <w:t xml:space="preserve">Bachelor of Science in Mathematics</w:t>
      </w:r>
    </w:p>
    <w:p>
      <w:pPr>
        <w:pStyle w:val="BodyText"/>
      </w:pPr>
      <w:r>
        <w:t xml:space="preserve">Baghdad University, Baghdad, Iraq | Graduated: 2013</w:t>
      </w:r>
    </w:p>
    <w:p>
      <w:pPr>
        <w:numPr>
          <w:ilvl w:val="0"/>
          <w:numId w:val="1002"/>
        </w:numPr>
        <w:pStyle w:val="Compact"/>
      </w:pPr>
      <w:r>
        <w:t xml:space="preserve">Focus on statistical modeling and computational mathematics.</w:t>
      </w:r>
    </w:p>
    <w:p>
      <w:pPr>
        <w:numPr>
          <w:ilvl w:val="0"/>
          <w:numId w:val="1002"/>
        </w:numPr>
        <w:pStyle w:val="Compact"/>
      </w:pPr>
      <w:r>
        <w:t xml:space="preserve">Recognized for academic excellence with a distinction in research projects.</w:t>
      </w:r>
    </w:p>
    <w:bookmarkEnd w:id="22"/>
    <w:bookmarkStart w:id="23" w:name="professional-experience"/>
    <w:p>
      <w:pPr>
        <w:pStyle w:val="Heading3"/>
      </w:pPr>
      <w:r>
        <w:t xml:space="preserve">Professional Experience</w:t>
      </w:r>
    </w:p>
    <w:p>
      <w:pPr>
        <w:pStyle w:val="FirstParagraph"/>
      </w:pPr>
      <w:r>
        <w:rPr>
          <w:bCs/>
          <w:b/>
        </w:rPr>
        <w:t xml:space="preserve">Data Scientist</w:t>
      </w:r>
    </w:p>
    <w:p>
      <w:pPr>
        <w:pStyle w:val="BodyText"/>
      </w:pPr>
      <w:r>
        <w:t xml:space="preserve">Smart Analytics Solutions, Baghdad, Iraq | January 2019 – Present</w:t>
      </w:r>
    </w:p>
    <w:p>
      <w:pPr>
        <w:numPr>
          <w:ilvl w:val="0"/>
          <w:numId w:val="1003"/>
        </w:numPr>
        <w:pStyle w:val="Compact"/>
      </w:pPr>
      <w:r>
        <w:t xml:space="preserve">Designed and implemented machine learning models to optimize supply chain logistics for a leading e-commerce platform in Iraq.</w:t>
      </w:r>
    </w:p>
    <w:p>
      <w:pPr>
        <w:numPr>
          <w:ilvl w:val="0"/>
          <w:numId w:val="1003"/>
        </w:numPr>
        <w:pStyle w:val="Compact"/>
      </w:pPr>
      <w:r>
        <w:t xml:space="preserve">Collaborated with government agencies to analyze public health data and predict disease outbreaks using Python and R programming.</w:t>
      </w:r>
    </w:p>
    <w:p>
      <w:pPr>
        <w:numPr>
          <w:ilvl w:val="0"/>
          <w:numId w:val="1003"/>
        </w:numPr>
        <w:pStyle w:val="Compact"/>
      </w:pPr>
      <w:r>
        <w:t xml:space="preserve">Developed a predictive maintenance system for oil rigs in collaboration with the Iraqi Ministry of Oil, reducing downtime by 20%.</w:t>
      </w:r>
    </w:p>
    <w:p>
      <w:pPr>
        <w:numPr>
          <w:ilvl w:val="0"/>
          <w:numId w:val="1003"/>
        </w:numPr>
        <w:pStyle w:val="Compact"/>
      </w:pPr>
      <w:r>
        <w:t xml:space="preserve">Conducted market research analyses to support small businesses in Baghdad, using NLP techniques to extract insights from customer feedback.</w:t>
      </w:r>
    </w:p>
    <w:p>
      <w:pPr>
        <w:pStyle w:val="FirstParagraph"/>
      </w:pPr>
      <w:r>
        <w:rPr>
          <w:bCs/>
          <w:b/>
        </w:rPr>
        <w:t xml:space="preserve">Data Analyst</w:t>
      </w:r>
    </w:p>
    <w:p>
      <w:pPr>
        <w:pStyle w:val="BodyText"/>
      </w:pPr>
      <w:r>
        <w:t xml:space="preserve">FutureTech Iraq, Baghdad, Iraq | June 2017 – December 2018</w:t>
      </w:r>
    </w:p>
    <w:p>
      <w:pPr>
        <w:numPr>
          <w:ilvl w:val="0"/>
          <w:numId w:val="1004"/>
        </w:numPr>
        <w:pStyle w:val="Compact"/>
      </w:pPr>
      <w:r>
        <w:t xml:space="preserve">Analyzed user behavior data for mobile applications to improve user engagement and retention rates.</w:t>
      </w:r>
    </w:p>
    <w:p>
      <w:pPr>
        <w:numPr>
          <w:ilvl w:val="0"/>
          <w:numId w:val="1004"/>
        </w:numPr>
        <w:pStyle w:val="Compact"/>
      </w:pPr>
      <w:r>
        <w:t xml:space="preserve">Created dashboards using Tableau and Power BI to visualize sales trends for multinational corporations operating in Iraq.</w:t>
      </w:r>
    </w:p>
    <w:p>
      <w:pPr>
        <w:numPr>
          <w:ilvl w:val="0"/>
          <w:numId w:val="1004"/>
        </w:numPr>
        <w:pStyle w:val="Compact"/>
      </w:pPr>
      <w:r>
        <w:t xml:space="preserve">Assisted in the development of a real-time traffic monitoring system for Baghdad, integrating IoT data with geospatial analysis.</w:t>
      </w:r>
    </w:p>
    <w:p>
      <w:pPr>
        <w:pStyle w:val="FirstParagraph"/>
      </w:pPr>
      <w:r>
        <w:rPr>
          <w:bCs/>
          <w:b/>
        </w:rPr>
        <w:t xml:space="preserve">Research Assistant</w:t>
      </w:r>
    </w:p>
    <w:p>
      <w:pPr>
        <w:pStyle w:val="BodyText"/>
      </w:pPr>
      <w:r>
        <w:t xml:space="preserve">Iraqi University, Baghdad, Iraq | January 2016 – May 2017</w:t>
      </w:r>
    </w:p>
    <w:p>
      <w:pPr>
        <w:numPr>
          <w:ilvl w:val="0"/>
          <w:numId w:val="1005"/>
        </w:numPr>
        <w:pStyle w:val="Compact"/>
      </w:pPr>
      <w:r>
        <w:t xml:space="preserve">Supported faculty in analyzing large-scale datasets for research projects on economic forecasting and urban planning.</w:t>
      </w:r>
    </w:p>
    <w:p>
      <w:pPr>
        <w:numPr>
          <w:ilvl w:val="0"/>
          <w:numId w:val="1005"/>
        </w:numPr>
        <w:pStyle w:val="Compact"/>
      </w:pPr>
      <w:r>
        <w:t xml:space="preserve">Published a paper titled "Data-Driven Decision Making in Post-War Reconstruction" in the Journal of Iraqi Science and Technology.</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R, SQL, JavaScript</w:t>
      </w:r>
    </w:p>
    <w:p>
      <w:pPr>
        <w:numPr>
          <w:ilvl w:val="0"/>
          <w:numId w:val="1006"/>
        </w:numPr>
        <w:pStyle w:val="Compact"/>
      </w:pPr>
      <w:r>
        <w:rPr>
          <w:bCs/>
          <w:b/>
        </w:rPr>
        <w:t xml:space="preserve">Data Analysis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w:t>
      </w:r>
    </w:p>
    <w:p>
      <w:pPr>
        <w:numPr>
          <w:ilvl w:val="0"/>
          <w:numId w:val="1006"/>
        </w:numPr>
        <w:pStyle w:val="Compact"/>
      </w:pPr>
      <w:r>
        <w:rPr>
          <w:bCs/>
          <w:b/>
        </w:rPr>
        <w:t xml:space="preserve">Big Data Technologies:</w:t>
      </w:r>
      <w:r>
        <w:t xml:space="preserve"> </w:t>
      </w:r>
      <w:r>
        <w:t xml:space="preserve">Hadoop, Spark</w:t>
      </w:r>
    </w:p>
    <w:p>
      <w:pPr>
        <w:numPr>
          <w:ilvl w:val="0"/>
          <w:numId w:val="1006"/>
        </w:numPr>
        <w:pStyle w:val="Compact"/>
      </w:pPr>
      <w:r>
        <w:rPr>
          <w:bCs/>
          <w:b/>
        </w:rPr>
        <w:t xml:space="preserve">Databases:</w:t>
      </w:r>
      <w:r>
        <w:t xml:space="preserve"> </w:t>
      </w:r>
      <w:r>
        <w:t xml:space="preserve">MySQL, MongoDB, PostgreSQL</w:t>
      </w:r>
    </w:p>
    <w:p>
      <w:pPr>
        <w:numPr>
          <w:ilvl w:val="0"/>
          <w:numId w:val="1006"/>
        </w:numPr>
        <w:pStyle w:val="Compact"/>
      </w:pPr>
      <w:r>
        <w:rPr>
          <w:bCs/>
          <w:b/>
        </w:rPr>
        <w:t xml:space="preserve">Certifications:</w:t>
      </w:r>
      <w:r>
        <w:t xml:space="preserve"> </w:t>
      </w:r>
      <w:r>
        <w:t xml:space="preserve">Google Data Analytics Certificate (2021), AWS Certified Machine Learning – Specialty (2023)</w:t>
      </w:r>
    </w:p>
    <w:bookmarkEnd w:id="24"/>
    <w:bookmarkStart w:id="26" w:name="certifications-and-training"/>
    <w:bookmarkStart w:id="25" w:name="certifications-training"/>
    <w:p>
      <w:pPr>
        <w:pStyle w:val="Heading3"/>
      </w:pPr>
      <w:r>
        <w:t xml:space="preserve">Certifications &amp; Training</w:t>
      </w:r>
    </w:p>
    <w:p>
      <w:pPr>
        <w:numPr>
          <w:ilvl w:val="0"/>
          <w:numId w:val="1007"/>
        </w:numPr>
        <w:pStyle w:val="Compact"/>
      </w:pPr>
      <w:r>
        <w:rPr>
          <w:bCs/>
          <w:b/>
        </w:rPr>
        <w:t xml:space="preserve">Google Data Analytics Certificate</w:t>
      </w:r>
      <w:r>
        <w:t xml:space="preserve"> </w:t>
      </w:r>
      <w:r>
        <w:t xml:space="preserve">– Google (2021)</w:t>
      </w:r>
    </w:p>
    <w:p>
      <w:pPr>
        <w:numPr>
          <w:ilvl w:val="0"/>
          <w:numId w:val="1007"/>
        </w:numPr>
        <w:pStyle w:val="Compact"/>
      </w:pPr>
      <w:r>
        <w:rPr>
          <w:bCs/>
          <w:b/>
        </w:rPr>
        <w:t xml:space="preserve">AWS Certified Machine Learning – Specialty</w:t>
      </w:r>
      <w:r>
        <w:t xml:space="preserve"> </w:t>
      </w:r>
      <w:r>
        <w:t xml:space="preserve">– Amazon Web Services (2023)</w:t>
      </w:r>
    </w:p>
    <w:p>
      <w:pPr>
        <w:numPr>
          <w:ilvl w:val="0"/>
          <w:numId w:val="1007"/>
        </w:numPr>
        <w:pStyle w:val="Compact"/>
      </w:pPr>
      <w:r>
        <w:rPr>
          <w:bCs/>
          <w:b/>
        </w:rPr>
        <w:t xml:space="preserve">Advanced Python for Data Science</w:t>
      </w:r>
      <w:r>
        <w:t xml:space="preserve"> </w:t>
      </w:r>
      <w:r>
        <w:t xml:space="preserve">– Udemy (2020)</w:t>
      </w:r>
    </w:p>
    <w:p>
      <w:pPr>
        <w:numPr>
          <w:ilvl w:val="0"/>
          <w:numId w:val="1007"/>
        </w:numPr>
        <w:pStyle w:val="Compact"/>
      </w:pPr>
      <w:r>
        <w:rPr>
          <w:bCs/>
          <w:b/>
        </w:rPr>
        <w:t xml:space="preserve">Data Science for Business Professionals</w:t>
      </w:r>
      <w:r>
        <w:t xml:space="preserve"> </w:t>
      </w:r>
      <w:r>
        <w:t xml:space="preserve">– Coursera (2019)</w:t>
      </w:r>
    </w:p>
    <w:bookmarkEnd w:id="25"/>
    <w:bookmarkEnd w:id="26"/>
    <w:bookmarkStart w:id="28" w:name="projects-and-achievements"/>
    <w:bookmarkStart w:id="27" w:name="projects-achievements"/>
    <w:p>
      <w:pPr>
        <w:pStyle w:val="Heading3"/>
      </w:pPr>
      <w:r>
        <w:t xml:space="preserve">Projects &amp; Achievements</w:t>
      </w:r>
    </w:p>
    <w:p>
      <w:pPr>
        <w:pStyle w:val="FirstParagraph"/>
      </w:pPr>
      <w:r>
        <w:rPr>
          <w:bCs/>
          <w:b/>
        </w:rPr>
        <w:t xml:space="preserve">Predictive Maintenance System for Oil Rigs</w:t>
      </w:r>
    </w:p>
    <w:p>
      <w:pPr>
        <w:numPr>
          <w:ilvl w:val="0"/>
          <w:numId w:val="1008"/>
        </w:numPr>
        <w:pStyle w:val="Compact"/>
      </w:pPr>
      <w:r>
        <w:t xml:space="preserve">Developed a machine learning model to predict equipment failures in oil rigs, reducing maintenance costs by 15%.</w:t>
      </w:r>
    </w:p>
    <w:p>
      <w:pPr>
        <w:numPr>
          <w:ilvl w:val="0"/>
          <w:numId w:val="1008"/>
        </w:numPr>
        <w:pStyle w:val="Compact"/>
      </w:pPr>
      <w:r>
        <w:t xml:space="preserve">Collaborated with the Iraqi Ministry of Oil and local engineering firms to implement the solution in Baghdad's oil fields.</w:t>
      </w:r>
    </w:p>
    <w:p>
      <w:pPr>
        <w:pStyle w:val="FirstParagraph"/>
      </w:pPr>
      <w:r>
        <w:rPr>
          <w:bCs/>
          <w:b/>
        </w:rPr>
        <w:t xml:space="preserve">Baghdad Traffic Monitoring System</w:t>
      </w:r>
    </w:p>
    <w:p>
      <w:pPr>
        <w:numPr>
          <w:ilvl w:val="0"/>
          <w:numId w:val="1009"/>
        </w:numPr>
        <w:pStyle w:val="Compact"/>
      </w:pPr>
      <w:r>
        <w:t xml:space="preserve">Integrated IoT sensors and geospatial data to create a real-time traffic monitoring platform, improving city planning efficiency.</w:t>
      </w:r>
    </w:p>
    <w:p>
      <w:pPr>
        <w:numPr>
          <w:ilvl w:val="0"/>
          <w:numId w:val="1009"/>
        </w:numPr>
        <w:pStyle w:val="Compact"/>
      </w:pPr>
      <w:r>
        <w:t xml:space="preserve">Published a case study on the project's impact on urban mobility in Baghdad, presented at the 2022 Iraq Tech Conference.</w:t>
      </w:r>
    </w:p>
    <w:p>
      <w:pPr>
        <w:pStyle w:val="FirstParagraph"/>
      </w:pPr>
      <w:r>
        <w:rPr>
          <w:bCs/>
          <w:b/>
        </w:rPr>
        <w:t xml:space="preserve">Public Health Analytics Initiative</w:t>
      </w:r>
    </w:p>
    <w:p>
      <w:pPr>
        <w:numPr>
          <w:ilvl w:val="0"/>
          <w:numId w:val="1010"/>
        </w:numPr>
        <w:pStyle w:val="Compact"/>
      </w:pPr>
      <w:r>
        <w:t xml:space="preserve">Analyzed healthcare data from Baghdad hospitals to identify patterns in disease outbreaks, aiding government response strategies.</w:t>
      </w:r>
    </w:p>
    <w:p>
      <w:pPr>
        <w:numPr>
          <w:ilvl w:val="0"/>
          <w:numId w:val="1010"/>
        </w:numPr>
        <w:pStyle w:val="Compact"/>
      </w:pPr>
      <w:r>
        <w:t xml:space="preserve">Received recognition from the Iraqi Ministry of Health for contributions to public health analytics.</w:t>
      </w:r>
    </w:p>
    <w:bookmarkEnd w:id="27"/>
    <w:bookmarkEnd w:id="28"/>
    <w:bookmarkStart w:id="30" w:name="languages-and-cultural-competence"/>
    <w:bookmarkStart w:id="29" w:name="languages-cultural-competence"/>
    <w:p>
      <w:pPr>
        <w:pStyle w:val="Heading3"/>
      </w:pPr>
      <w:r>
        <w:t xml:space="preserve">Languages &amp; Cultural Competence</w:t>
      </w:r>
    </w:p>
    <w:p>
      <w:pPr>
        <w:numPr>
          <w:ilvl w:val="0"/>
          <w:numId w:val="1011"/>
        </w:numPr>
        <w:pStyle w:val="Compact"/>
      </w:pPr>
      <w:r>
        <w:rPr>
          <w:bCs/>
          <w:b/>
        </w:rPr>
        <w:t xml:space="preserve">Arabic:</w:t>
      </w:r>
      <w:r>
        <w:t xml:space="preserve"> </w:t>
      </w:r>
      <w:r>
        <w:t xml:space="preserve">Native speaker</w:t>
      </w:r>
    </w:p>
    <w:p>
      <w:pPr>
        <w:numPr>
          <w:ilvl w:val="0"/>
          <w:numId w:val="1011"/>
        </w:numPr>
        <w:pStyle w:val="Compact"/>
      </w:pPr>
      <w:r>
        <w:rPr>
          <w:bCs/>
          <w:b/>
        </w:rPr>
        <w:t xml:space="preserve">English:</w:t>
      </w:r>
      <w:r>
        <w:t xml:space="preserve"> </w:t>
      </w:r>
      <w:r>
        <w:t xml:space="preserve">Fluent (IELTS 7.5)</w:t>
      </w:r>
    </w:p>
    <w:p>
      <w:pPr>
        <w:numPr>
          <w:ilvl w:val="0"/>
          <w:numId w:val="1011"/>
        </w:numPr>
        <w:pStyle w:val="Compact"/>
      </w:pPr>
      <w:r>
        <w:rPr>
          <w:bCs/>
          <w:b/>
        </w:rPr>
        <w:t xml:space="preserve">Cultural Awareness:</w:t>
      </w:r>
      <w:r>
        <w:t xml:space="preserve"> </w:t>
      </w:r>
      <w:r>
        <w:t xml:space="preserve">Deep understanding of Iraqi business practices, regional challenges, and opportunities for data science in Baghdad's evolving economy.</w:t>
      </w:r>
    </w:p>
    <w:bookmarkEnd w:id="29"/>
    <w:bookmarkEnd w:id="30"/>
    <w:bookmarkStart w:id="31" w:name="references"/>
    <w:p>
      <w:pPr>
        <w:pStyle w:val="Heading3"/>
      </w:pPr>
      <w:r>
        <w:t xml:space="preserve">References</w:t>
      </w:r>
    </w:p>
    <w:p>
      <w:pPr>
        <w:pStyle w:val="FirstParagraph"/>
      </w:pPr>
      <w:r>
        <w:t xml:space="preserve">Available upon request. Contact: ahmed.karim.al.salehi@example.com</w:t>
      </w:r>
    </w:p>
    <w:bookmarkEnd w:id="31"/>
    <w:p>
      <w:pPr>
        <w:pStyle w:val="BodyText"/>
      </w:pPr>
      <w:r>
        <w:t xml:space="preserve">This Curriculum Vitae is tailored for a Data Scientist in Iraq Baghdad, emphasizing local relevance and global expertise. The document highlights the candidate's commitment to leveraging data science for the development of Iraq's digital infrastructure and economic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Iraq Baghdad</dc:title>
  <dc:creator/>
  <cp:keywords/>
  <dcterms:created xsi:type="dcterms:W3CDTF">2026-07-20T13:41:11Z</dcterms:created>
  <dcterms:modified xsi:type="dcterms:W3CDTF">2026-07-20T13:41:11Z</dcterms:modified>
</cp:coreProperties>
</file>

<file path=docProps/custom.xml><?xml version="1.0" encoding="utf-8"?>
<Properties xmlns="http://schemas.openxmlformats.org/officeDocument/2006/custom-properties" xmlns:vt="http://schemas.openxmlformats.org/officeDocument/2006/docPropsVTypes"/>
</file>