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Kazakhstan</w:t>
      </w:r>
      <w:r>
        <w:t xml:space="preserve"> </w:t>
      </w:r>
      <w:r>
        <w:t xml:space="preserve">Almaty</w:t>
      </w:r>
    </w:p>
    <w:bookmarkStart w:id="38" w:name="curriculum-vitae"/>
    <w:p>
      <w:pPr>
        <w:pStyle w:val="Heading1"/>
      </w:pPr>
      <w:r>
        <w:t xml:space="preserve">Curriculum Vitae</w:t>
      </w:r>
    </w:p>
    <w:bookmarkStart w:id="37" w:name="data-scientist-kazakhstan-almaty"/>
    <w:p>
      <w:pPr>
        <w:pStyle w:val="Heading2"/>
      </w:pPr>
      <w:r>
        <w:t xml:space="preserve">Data Scientist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Berdymbetova</w:t>
      </w:r>
    </w:p>
    <w:p>
      <w:pPr>
        <w:pStyle w:val="BodyText"/>
      </w:pPr>
      <w:r>
        <w:rPr>
          <w:bCs/>
          <w:b/>
        </w:rPr>
        <w:t xml:space="preserve">Email:</w:t>
      </w:r>
      <w:r>
        <w:t xml:space="preserve"> </w:t>
      </w:r>
      <w:r>
        <w:t xml:space="preserve">aigul.berdymbetova@example.com</w:t>
      </w:r>
    </w:p>
    <w:p>
      <w:pPr>
        <w:pStyle w:val="BodyText"/>
      </w:pPr>
      <w:r>
        <w:rPr>
          <w:bCs/>
          <w:b/>
        </w:rPr>
        <w:t xml:space="preserve">Phone:</w:t>
      </w:r>
      <w:r>
        <w:t xml:space="preserve"> </w:t>
      </w:r>
      <w:r>
        <w:t xml:space="preserve">+7 700 123-45-67</w:t>
      </w:r>
    </w:p>
    <w:p>
      <w:pPr>
        <w:pStyle w:val="BodyText"/>
      </w:pP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highly motivated and analytical Data Scientist with 5+ years of experience in leveraging data-driven insights to solve complex business challenges. Specialized in machine learning, predictive modeling, and big data analytics. Committed to driving innovation through technology while contributing to the growth of Kazakhstan's digital economy. Proven expertise in collaborating with cross-functional teams across industries such as agriculture, finance, and energy in Almaty. Passionate about building scalable solutions that align with local market needs and global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Databases:</w:t>
      </w:r>
      <w:r>
        <w:t xml:space="preserve"> </w:t>
      </w:r>
      <w:r>
        <w:t xml:space="preserve">MySQL, PostgreSQL, MongoDB</w:t>
      </w:r>
    </w:p>
    <w:bookmarkEnd w:id="22"/>
    <w:bookmarkStart w:id="26" w:name="professional-experience"/>
    <w:p>
      <w:pPr>
        <w:pStyle w:val="Heading3"/>
      </w:pPr>
      <w:r>
        <w:t xml:space="preserve">Professional Experience</w:t>
      </w:r>
    </w:p>
    <w:bookmarkStart w:id="23" w:name="X4ad4362aabe0b4ac092db1fdbdb6f17744f4c12"/>
    <w:p>
      <w:pPr>
        <w:pStyle w:val="Heading4"/>
      </w:pPr>
      <w:r>
        <w:t xml:space="preserve">Data Scientist | Almaty Tech Solutions (2021 - Present)</w:t>
      </w:r>
    </w:p>
    <w:p>
      <w:pPr>
        <w:pStyle w:val="FirstParagraph"/>
      </w:pPr>
      <w:r>
        <w:rPr>
          <w:iCs/>
          <w:i/>
        </w:rPr>
        <w:t xml:space="preserve">Kazakhstan Almaty</w:t>
      </w:r>
    </w:p>
    <w:p>
      <w:pPr>
        <w:numPr>
          <w:ilvl w:val="0"/>
          <w:numId w:val="1002"/>
        </w:numPr>
        <w:pStyle w:val="Compact"/>
      </w:pPr>
      <w:r>
        <w:t xml:space="preserve">Developed predictive models to optimize supply chain operations for agricultural businesses in Kazakhstan, reducing logistics costs by 18%.</w:t>
      </w:r>
    </w:p>
    <w:p>
      <w:pPr>
        <w:numPr>
          <w:ilvl w:val="0"/>
          <w:numId w:val="1002"/>
        </w:numPr>
        <w:pStyle w:val="Compact"/>
      </w:pPr>
      <w:r>
        <w:t xml:space="preserve">Collaborated with local stakeholders to analyze energy consumption patterns, enabling the implementation of smart grid solutions that improved efficiency by 25%.</w:t>
      </w:r>
    </w:p>
    <w:p>
      <w:pPr>
        <w:numPr>
          <w:ilvl w:val="0"/>
          <w:numId w:val="1002"/>
        </w:numPr>
        <w:pStyle w:val="Compact"/>
      </w:pPr>
      <w:r>
        <w:t xml:space="preserve">Created dashboards using Tableau and Power BI to monitor real-time data for financial institutions in Almaty, enhancing decision-making processes.</w:t>
      </w:r>
    </w:p>
    <w:p>
      <w:pPr>
        <w:numPr>
          <w:ilvl w:val="0"/>
          <w:numId w:val="1002"/>
        </w:numPr>
        <w:pStyle w:val="Compact"/>
      </w:pPr>
      <w:r>
        <w:t xml:space="preserve">Published research on AI applications in Kazakhstani agriculture, presented at the 2023 Central Asia Tech Summit in Almaty.</w:t>
      </w:r>
    </w:p>
    <w:bookmarkEnd w:id="23"/>
    <w:bookmarkStart w:id="24" w:name="X1bb57acaa09247c2745ab01d19386bd56a347b6"/>
    <w:p>
      <w:pPr>
        <w:pStyle w:val="Heading4"/>
      </w:pPr>
      <w:r>
        <w:t xml:space="preserve">Data Analyst | Kazakhstan AgriData Analytics (2019 - 2021)</w:t>
      </w:r>
    </w:p>
    <w:p>
      <w:pPr>
        <w:pStyle w:val="FirstParagraph"/>
      </w:pPr>
      <w:r>
        <w:rPr>
          <w:iCs/>
          <w:i/>
        </w:rPr>
        <w:t xml:space="preserve">Kazakhstan Almaty</w:t>
      </w:r>
    </w:p>
    <w:p>
      <w:pPr>
        <w:numPr>
          <w:ilvl w:val="0"/>
          <w:numId w:val="1003"/>
        </w:numPr>
        <w:pStyle w:val="Compact"/>
      </w:pPr>
      <w:r>
        <w:t xml:space="preserve">Utilized Python and SQL to analyze crop yield data across 15 regions, identifying key factors affecting productivity and recommending actionable strategies.</w:t>
      </w:r>
    </w:p>
    <w:p>
      <w:pPr>
        <w:numPr>
          <w:ilvl w:val="0"/>
          <w:numId w:val="1003"/>
        </w:numPr>
        <w:pStyle w:val="Compact"/>
      </w:pPr>
      <w:r>
        <w:t xml:space="preserve">Designed a machine learning pipeline for predicting market demand for dairy products in Almaty, increasing sales by 12%.</w:t>
      </w:r>
    </w:p>
    <w:p>
      <w:pPr>
        <w:numPr>
          <w:ilvl w:val="0"/>
          <w:numId w:val="1003"/>
        </w:numPr>
        <w:pStyle w:val="Compact"/>
      </w:pPr>
      <w:r>
        <w:t xml:space="preserve">Partnered with local universities to train students in data science methodologies, fostering talent development in Kazakhstan's tech ecosystem.</w:t>
      </w:r>
    </w:p>
    <w:bookmarkEnd w:id="24"/>
    <w:bookmarkStart w:id="25" w:name="Xcecb8a16d60d00bfa1d035a0824315a518d7704"/>
    <w:p>
      <w:pPr>
        <w:pStyle w:val="Heading4"/>
      </w:pPr>
      <w:r>
        <w:t xml:space="preserve">Intern | National Data Center of Kazakhstan (2018 - 2019)</w:t>
      </w:r>
    </w:p>
    <w:p>
      <w:pPr>
        <w:pStyle w:val="FirstParagraph"/>
      </w:pPr>
      <w:r>
        <w:rPr>
          <w:iCs/>
          <w:i/>
        </w:rPr>
        <w:t xml:space="preserve">Kazakhstan Almaty</w:t>
      </w:r>
    </w:p>
    <w:p>
      <w:pPr>
        <w:numPr>
          <w:ilvl w:val="0"/>
          <w:numId w:val="1004"/>
        </w:numPr>
        <w:pStyle w:val="Compact"/>
      </w:pPr>
      <w:r>
        <w:t xml:space="preserve">Supported the analysis of government data to improve public service delivery, focusing on healthcare and education sectors.</w:t>
      </w:r>
    </w:p>
    <w:p>
      <w:pPr>
        <w:numPr>
          <w:ilvl w:val="0"/>
          <w:numId w:val="1004"/>
        </w:numPr>
        <w:pStyle w:val="Compact"/>
      </w:pPr>
      <w:r>
        <w:t xml:space="preserve">Developed a prototype for a data visualization tool that streamlined reporting for local municipalities.</w:t>
      </w:r>
    </w:p>
    <w:bookmarkEnd w:id="25"/>
    <w:bookmarkEnd w:id="26"/>
    <w:bookmarkStart w:id="29" w:name="education"/>
    <w:p>
      <w:pPr>
        <w:pStyle w:val="Heading3"/>
      </w:pPr>
      <w:r>
        <w:t xml:space="preserve">Education</w:t>
      </w:r>
    </w:p>
    <w:bookmarkStart w:id="27" w:name="Xffba51b2d9651504c9b8ff5754ad5ab3be6504f"/>
    <w:p>
      <w:pPr>
        <w:pStyle w:val="Heading4"/>
      </w:pPr>
      <w:r>
        <w:t xml:space="preserve">MSc in Data Science | Nazarbayev University, Almaty, Kazakhstan (2016 - 2018)</w:t>
      </w:r>
    </w:p>
    <w:p>
      <w:pPr>
        <w:pStyle w:val="FirstParagraph"/>
      </w:pPr>
      <w:r>
        <w:rPr>
          <w:iCs/>
          <w:i/>
        </w:rPr>
        <w:t xml:space="preserve">Thesis:</w:t>
      </w:r>
      <w:r>
        <w:t xml:space="preserve"> </w:t>
      </w:r>
      <w:r>
        <w:t xml:space="preserve">"Machine Learning Applications in Kazakhstani Agriculture." Aims to address food security challenges using predictive analytics.</w:t>
      </w:r>
    </w:p>
    <w:bookmarkEnd w:id="27"/>
    <w:bookmarkStart w:id="28" w:name="X5e22f50f35bccf0dfad44074200a1c8097f0e83"/>
    <w:p>
      <w:pPr>
        <w:pStyle w:val="Heading4"/>
      </w:pPr>
      <w:r>
        <w:t xml:space="preserve">BSc in Computer Science | Al-Farabi Kazakh National University, Almaty, Kazakhstan (2012 - 2016)</w:t>
      </w:r>
    </w:p>
    <w:p>
      <w:pPr>
        <w:pStyle w:val="FirstParagraph"/>
      </w:pPr>
      <w:r>
        <w:t xml:space="preserve">Graduated with honors, focusing on data structures, algorithms, and software engineering.</w:t>
      </w:r>
    </w:p>
    <w:bookmarkEnd w:id="28"/>
    <w:bookmarkEnd w:id="29"/>
    <w:bookmarkStart w:id="30" w:name="certifications-courses"/>
    <w:p>
      <w:pPr>
        <w:pStyle w:val="Heading3"/>
      </w:pPr>
      <w:r>
        <w:t xml:space="preserve">Certifications &amp; Courses</w:t>
      </w:r>
    </w:p>
    <w:p>
      <w:pPr>
        <w:numPr>
          <w:ilvl w:val="0"/>
          <w:numId w:val="1005"/>
        </w:numPr>
        <w:pStyle w:val="Compact"/>
      </w:pPr>
      <w:r>
        <w:rPr>
          <w:bCs/>
          <w:b/>
        </w:rPr>
        <w:t xml:space="preserve">Coursera:</w:t>
      </w:r>
      <w:r>
        <w:t xml:space="preserve"> </w:t>
      </w:r>
      <w:r>
        <w:t xml:space="preserve">"Data Science Specialization" by Johns Hopkins University (2017)</w:t>
      </w:r>
    </w:p>
    <w:p>
      <w:pPr>
        <w:numPr>
          <w:ilvl w:val="0"/>
          <w:numId w:val="1005"/>
        </w:numPr>
        <w:pStyle w:val="Compact"/>
      </w:pPr>
      <w:r>
        <w:rPr>
          <w:bCs/>
          <w:b/>
        </w:rPr>
        <w:t xml:space="preserve">edX:</w:t>
      </w:r>
      <w:r>
        <w:t xml:space="preserve"> </w:t>
      </w:r>
      <w:r>
        <w:t xml:space="preserve">"Machine Learning" by Andrew Ng (2018)</w:t>
      </w:r>
    </w:p>
    <w:p>
      <w:pPr>
        <w:numPr>
          <w:ilvl w:val="0"/>
          <w:numId w:val="1005"/>
        </w:numPr>
        <w:pStyle w:val="Compact"/>
      </w:pPr>
      <w:r>
        <w:rPr>
          <w:bCs/>
          <w:b/>
        </w:rPr>
        <w:t xml:space="preserve">Kazakhstan Digital Academy:</w:t>
      </w:r>
      <w:r>
        <w:t xml:space="preserve"> </w:t>
      </w:r>
      <w:r>
        <w:t xml:space="preserve">"Big Data Analytics for Business" (2020)</w:t>
      </w:r>
    </w:p>
    <w:bookmarkEnd w:id="30"/>
    <w:bookmarkStart w:id="34" w:name="projects-publications"/>
    <w:p>
      <w:pPr>
        <w:pStyle w:val="Heading3"/>
      </w:pPr>
      <w:r>
        <w:t xml:space="preserve">Projects &amp; Publications</w:t>
      </w:r>
    </w:p>
    <w:bookmarkStart w:id="31" w:name="smart-agriculture-in-kazakhstan-2022"/>
    <w:p>
      <w:pPr>
        <w:pStyle w:val="Heading4"/>
      </w:pPr>
      <w:r>
        <w:t xml:space="preserve">Smart Agriculture in Kazakhstan (2022)</w:t>
      </w:r>
    </w:p>
    <w:p>
      <w:pPr>
        <w:pStyle w:val="FirstParagraph"/>
      </w:pPr>
      <w:r>
        <w:t xml:space="preserve">Developed a machine learning model to predict crop yields based on weather and soil data, published in the *Journal of Agricultural Innovation*.</w:t>
      </w:r>
    </w:p>
    <w:bookmarkEnd w:id="31"/>
    <w:bookmarkStart w:id="32" w:name="Xe64e1eb66c5dfc8e841f3346b78ae3c3989474a"/>
    <w:p>
      <w:pPr>
        <w:pStyle w:val="Heading4"/>
      </w:pPr>
      <w:r>
        <w:t xml:space="preserve">Kazakhstani Energy Demand Forecasting (2021)</w:t>
      </w:r>
    </w:p>
    <w:p>
      <w:pPr>
        <w:pStyle w:val="FirstParagraph"/>
      </w:pPr>
      <w:r>
        <w:t xml:space="preserve">Created a time-series analysis tool using Python to forecast energy consumption, adopted by two regional power companies in Almaty.</w:t>
      </w:r>
    </w:p>
    <w:bookmarkEnd w:id="32"/>
    <w:bookmarkStart w:id="33" w:name="open-source-contributions"/>
    <w:p>
      <w:pPr>
        <w:pStyle w:val="Heading4"/>
      </w:pPr>
      <w:r>
        <w:t xml:space="preserve">Open Source Contributions</w:t>
      </w:r>
    </w:p>
    <w:p>
      <w:pPr>
        <w:numPr>
          <w:ilvl w:val="0"/>
          <w:numId w:val="1006"/>
        </w:numPr>
        <w:pStyle w:val="Compact"/>
      </w:pPr>
      <w:r>
        <w:t xml:space="preserve">Contributed to the development of a data visualization library for Python, hosted on GitHub.</w:t>
      </w:r>
    </w:p>
    <w:p>
      <w:pPr>
        <w:numPr>
          <w:ilvl w:val="0"/>
          <w:numId w:val="1006"/>
        </w:numPr>
        <w:pStyle w:val="Compact"/>
      </w:pPr>
      <w:r>
        <w:t xml:space="preserve">Participated in Kaggle competitions focused on Kazakhstani economic datasets.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Kazakhstan Data Science Association (Member, 2019 - Present)</w:t>
      </w:r>
    </w:p>
    <w:p>
      <w:pPr>
        <w:numPr>
          <w:ilvl w:val="0"/>
          <w:numId w:val="1007"/>
        </w:numPr>
        <w:pStyle w:val="Compact"/>
      </w:pPr>
      <w:r>
        <w:t xml:space="preserve">IEEE (Member, 2020 - Present)</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Kazakhstan Almaty</dc:title>
  <dc:creator/>
  <dc:language>en</dc:language>
  <cp:keywords/>
  <dcterms:created xsi:type="dcterms:W3CDTF">2026-07-20T09:02:42Z</dcterms:created>
  <dcterms:modified xsi:type="dcterms:W3CDTF">2026-07-20T09:02:42Z</dcterms:modified>
</cp:coreProperties>
</file>

<file path=docProps/custom.xml><?xml version="1.0" encoding="utf-8"?>
<Properties xmlns="http://schemas.openxmlformats.org/officeDocument/2006/custom-properties" xmlns:vt="http://schemas.openxmlformats.org/officeDocument/2006/docPropsVTypes"/>
</file>