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Scientist,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X1b6bbbe6db3faa4908262f7f0211fc4b90fc600"/>
    <w:p>
      <w:pPr>
        <w:pStyle w:val="Heading2"/>
      </w:pPr>
      <w:r>
        <w:t xml:space="preserve">Data Scientist | Curriculum Vitae | Singapore Singapore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+65 9876 5432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Data Scientist with [X years] of experience in leveraging advanced analytics, machine learning, and data-driven strategies to solve complex business challenges. Proficient in transforming raw data into actionable insights for industries such as fintech, e-commerce, and healthcare. Committed to innovation and excellence while aligning solutions with the dynamic demands of Singapore's tech ecosystem. As a Data Scientist in Singapore Singapore, I aim to contribute to cutting-edge projects that drive growth and efficiency for organizations operating within the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Scikit-learn, TensorFlow, PyTorch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Matplotlib, Seaborn, D3.js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3af849425ee0638c6eace9656fa1a7d9e521744"/>
    <w:p>
      <w:pPr>
        <w:pStyle w:val="Heading3"/>
      </w:pPr>
      <w:r>
        <w:t xml:space="preserve">Data Scientist | TechNova Solutions (Singapore Singapore)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supply chain operations for e-commerce clients in Singapore Singapore, reducing delivery times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data pipelines that integrated real-time analytics into decision-making processes.</w:t>
      </w:r>
    </w:p>
    <w:p>
      <w:pPr>
        <w:numPr>
          <w:ilvl w:val="0"/>
          <w:numId w:val="1002"/>
        </w:numPr>
        <w:pStyle w:val="Compact"/>
      </w:pPr>
      <w:r>
        <w:t xml:space="preserve">Pioneered a machine learning algorithm for customer segmentation, increasing client retention rates by 18% in the fintech sector.</w:t>
      </w:r>
    </w:p>
    <w:bookmarkEnd w:id="23"/>
    <w:bookmarkStart w:id="24" w:name="X62e409fd2a09598c244d8822a97723516223a11"/>
    <w:p>
      <w:pPr>
        <w:pStyle w:val="Heading3"/>
      </w:pPr>
      <w:r>
        <w:t xml:space="preserve">Data Analyst | InsightEdge Analytics (Singapore Singapore)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Created interactive dashboards using Tableau to monitor key performance indicators (KPIs) for healthcare providers in Singapore Singapore.</w:t>
      </w:r>
    </w:p>
    <w:p>
      <w:pPr>
        <w:numPr>
          <w:ilvl w:val="0"/>
          <w:numId w:val="1003"/>
        </w:numPr>
        <w:pStyle w:val="Compact"/>
      </w:pPr>
      <w:r>
        <w:t xml:space="preserve">Conducted A/B testing on marketing campaigns, resulting in a 15% increase in conversion rates for SaaS clients.</w:t>
      </w:r>
    </w:p>
    <w:p>
      <w:pPr>
        <w:numPr>
          <w:ilvl w:val="0"/>
          <w:numId w:val="1003"/>
        </w:numPr>
        <w:pStyle w:val="Compact"/>
      </w:pPr>
      <w:r>
        <w:t xml:space="preserve">Implemented data validation protocols to ensure accuracy and compliance with Singapore's Personal Data Protection Act (PDPA).</w:t>
      </w:r>
    </w:p>
    <w:bookmarkEnd w:id="24"/>
    <w:bookmarkStart w:id="25" w:name="X55f9cb4175d6f494b8ddeba85138cd1131f4bcd"/>
    <w:p>
      <w:pPr>
        <w:pStyle w:val="Heading3"/>
      </w:pPr>
      <w:r>
        <w:t xml:space="preserve">Data Science Intern | SmartCity Innovations (Singapore Singapore)</w:t>
      </w:r>
    </w:p>
    <w:p>
      <w:pPr>
        <w:pStyle w:val="FirstParagraph"/>
      </w:pPr>
      <w:r>
        <w:rPr>
          <w:iCs/>
          <w:i/>
        </w:rPr>
        <w:t xml:space="preserve">July 2017 – May 2018</w:t>
      </w:r>
    </w:p>
    <w:p>
      <w:pPr>
        <w:numPr>
          <w:ilvl w:val="0"/>
          <w:numId w:val="1004"/>
        </w:numPr>
        <w:pStyle w:val="Compact"/>
      </w:pPr>
      <w:r>
        <w:t xml:space="preserve">Analyzed urban mobility data to support the development of intelligent traffic management systems in Singapore Singapore.</w:t>
      </w:r>
    </w:p>
    <w:p>
      <w:pPr>
        <w:numPr>
          <w:ilvl w:val="0"/>
          <w:numId w:val="1004"/>
        </w:numPr>
        <w:pStyle w:val="Compact"/>
      </w:pPr>
      <w:r>
        <w:t xml:space="preserve">Generated insights on public transportation usage patterns, contributing to a 10% improvement in route efficiency.</w:t>
      </w:r>
    </w:p>
    <w:p>
      <w:pPr>
        <w:numPr>
          <w:ilvl w:val="0"/>
          <w:numId w:val="1004"/>
        </w:numPr>
        <w:pStyle w:val="Compact"/>
      </w:pPr>
      <w:r>
        <w:t xml:space="preserve">Presented findings to stakeholders, including government agencies and private sector partners, fostering collaborative innovation.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b2e53c146e3a7922f0343b02d8b9647539dd74a"/>
    <w:p>
      <w:pPr>
        <w:pStyle w:val="Heading3"/>
      </w:pPr>
      <w:r>
        <w:t xml:space="preserve">MSc in Data Science | National University of Singapore (NUS)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p>
      <w:pPr>
        <w:numPr>
          <w:ilvl w:val="0"/>
          <w:numId w:val="1005"/>
        </w:numPr>
        <w:pStyle w:val="Compact"/>
      </w:pPr>
      <w:r>
        <w:t xml:space="preserve">Courses: Machine Learning, Data Mining, Statistical Modeling, Big Data Analytics.</w:t>
      </w:r>
    </w:p>
    <w:p>
      <w:pPr>
        <w:numPr>
          <w:ilvl w:val="0"/>
          <w:numId w:val="1005"/>
        </w:numPr>
        <w:pStyle w:val="Compact"/>
      </w:pPr>
      <w:r>
        <w:t xml:space="preserve">Thesis: "Optimizing Resource Allocation in Smart Cities Using Predictive Analytics."</w:t>
      </w:r>
    </w:p>
    <w:bookmarkEnd w:id="27"/>
    <w:bookmarkStart w:id="28" w:name="X410b01ea6e2ee22164d5c3449c990fc5ab24742"/>
    <w:p>
      <w:pPr>
        <w:pStyle w:val="Heading3"/>
      </w:pPr>
      <w:r>
        <w:t xml:space="preserve">BSc in Computer Science | Singapore Institute of Technology (SIT)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6"/>
        </w:numPr>
        <w:pStyle w:val="Compact"/>
      </w:pPr>
      <w:r>
        <w:t xml:space="preserve">Courses: Algorithms, Database Systems, Web Development.</w:t>
      </w:r>
    </w:p>
    <w:p>
      <w:pPr>
        <w:numPr>
          <w:ilvl w:val="0"/>
          <w:numId w:val="1006"/>
        </w:numPr>
        <w:pStyle w:val="Compact"/>
      </w:pPr>
      <w:r>
        <w:t xml:space="preserve">Project: Developed a web-based platform for real-time traffic monitoring in Singapore Singapore.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Data Engineer – 2022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IBM Data Science Professional Certificate –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SAS Certified Data Scientist – 2018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Waste Management System (Singapore Singapore):</w:t>
      </w:r>
      <w:r>
        <w:t xml:space="preserve"> </w:t>
      </w:r>
      <w:r>
        <w:t xml:space="preserve">Designed an AI-driven solution to optimize waste collection routes, reducing operational costs by 30% for municipal clients. Utilized Python and TensorFlow for predictive modeling.</w:t>
      </w:r>
    </w:p>
    <w:p>
      <w:pPr>
        <w:pStyle w:val="BodyText"/>
      </w:pPr>
      <w:r>
        <w:rPr>
          <w:bCs/>
          <w:b/>
        </w:rPr>
        <w:t xml:space="preserve">Fintech Fraud Detection Tool:</w:t>
      </w:r>
      <w:r>
        <w:t xml:space="preserve"> </w:t>
      </w:r>
      <w:r>
        <w:t xml:space="preserve">Developed a machine learning model to identify fraudulent transactions in real time, achieving 95% accuracy and deployed it for a leading bank in Singapore Singapore.</w:t>
      </w:r>
    </w:p>
    <w:p>
      <w:pPr>
        <w:pStyle w:val="BodyText"/>
      </w:pPr>
      <w:r>
        <w:rPr>
          <w:bCs/>
          <w:b/>
        </w:rPr>
        <w:t xml:space="preserve">Healthcare Analytics Dashboard:</w:t>
      </w:r>
      <w:r>
        <w:t xml:space="preserve"> </w:t>
      </w:r>
      <w:r>
        <w:t xml:space="preserve">Built an interactive dashboard using Power BI to track patient outcomes and hospital resource utilization, improving operational efficiency for healthcare providers in Singapore Singapore.</w:t>
      </w:r>
    </w:p>
    <w:bookmarkEnd w:id="31"/>
    <w:bookmarkStart w:id="32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proficiency)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Mandarin Chinese:</w:t>
      </w:r>
      <w:r>
        <w:t xml:space="preserve"> </w:t>
      </w:r>
      <w:r>
        <w:t xml:space="preserve">Conversational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Scrum, JIRA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Governance:</w:t>
      </w:r>
      <w:r>
        <w:t xml:space="preserve"> </w:t>
      </w:r>
      <w:r>
        <w:t xml:space="preserve">Familiar with ISO 8000 standards and Singapore's data regulations.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Scientist, Singapore Singapore</dc:title>
  <dc:creator/>
  <dc:language>en</dc:language>
  <cp:keywords/>
  <dcterms:created xsi:type="dcterms:W3CDTF">2026-07-23T00:14:32Z</dcterms:created>
  <dcterms:modified xsi:type="dcterms:W3CDTF">2026-07-23T00:14:32Z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