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(France</w:t>
      </w:r>
      <w:r>
        <w:t xml:space="preserve"> </w:t>
      </w:r>
      <w:r>
        <w:t xml:space="preserve">Paris)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dentist---specializing-in-france-paris"/>
    <w:p>
      <w:pPr>
        <w:pStyle w:val="Heading2"/>
      </w:pPr>
      <w:r>
        <w:t xml:space="preserve">Dentist - Specializing in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l'École, 75005 Paris, France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[X] years of expertise in providing comprehensive oral healthcare services in France Paris. Specializing in general dentistry, cosmetic procedures, and pediatric care, I am committed to delivering high-quality treatments tailored to the unique needs of patients in the vibrant city of Paris. My work is guided by a passion for innovation, patient-centered care, and adherence to French dental regulations. Fluent in French and English, I am well-versed in the cultural nuances of practicing dentistry in France Paris, ensuring seamless communication and trust with diverse patient populations.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</w:p>
    <w:p>
      <w:pPr>
        <w:pStyle w:val="BodyText"/>
      </w:pPr>
      <w:r>
        <w:t xml:space="preserve">[University Name], Paris, France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Endodontics and Prosthodontics during residency</w:t>
      </w:r>
    </w:p>
    <w:p>
      <w:pPr>
        <w:numPr>
          <w:ilvl w:val="0"/>
          <w:numId w:val="1001"/>
        </w:numPr>
        <w:pStyle w:val="Compact"/>
      </w:pPr>
      <w:r>
        <w:t xml:space="preserve">Published research on dental hygiene practices in urban French populations</w:t>
      </w:r>
    </w:p>
    <w:p>
      <w:pPr>
        <w:pStyle w:val="FirstParagraph"/>
      </w:pPr>
      <w:r>
        <w:rPr>
          <w:bCs/>
          <w:b/>
        </w:rPr>
        <w:t xml:space="preserve">Diploma in Orthodontics</w:t>
      </w:r>
    </w:p>
    <w:p>
      <w:pPr>
        <w:pStyle w:val="BodyText"/>
      </w:pPr>
      <w:r>
        <w:t xml:space="preserve">[Institute Name], Lyon, France</w:t>
      </w:r>
    </w:p>
    <w:p>
      <w:pPr>
        <w:pStyle w:val="BodyText"/>
      </w:pPr>
      <w:r>
        <w:t xml:space="preserve">Completed: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dentist"/>
    <w:p>
      <w:pPr>
        <w:pStyle w:val="Heading4"/>
      </w:pPr>
      <w:r>
        <w:t xml:space="preserve">Senior Dentist</w:t>
      </w:r>
    </w:p>
    <w:p>
      <w:pPr>
        <w:pStyle w:val="FirstParagraph"/>
      </w:pPr>
      <w:r>
        <w:rPr>
          <w:bCs/>
          <w:b/>
        </w:rPr>
        <w:t xml:space="preserve">Dental Clinic Paris Center</w:t>
      </w:r>
    </w:p>
    <w:p>
      <w:pPr>
        <w:pStyle w:val="BodyText"/>
      </w:pPr>
      <w:r>
        <w:t xml:space="preserve">Paris, France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Managed a multidisciplinary team of dental professionals to provide holistic care</w:t>
      </w:r>
    </w:p>
    <w:p>
      <w:pPr>
        <w:numPr>
          <w:ilvl w:val="0"/>
          <w:numId w:val="1002"/>
        </w:numPr>
        <w:pStyle w:val="Compact"/>
      </w:pPr>
      <w:r>
        <w:t xml:space="preserve">Specialized in complex restorative procedures and implantology for patients in France Paris</w:t>
      </w:r>
    </w:p>
    <w:p>
      <w:pPr>
        <w:numPr>
          <w:ilvl w:val="0"/>
          <w:numId w:val="1002"/>
        </w:numPr>
        <w:pStyle w:val="Compact"/>
      </w:pPr>
      <w:r>
        <w:t xml:space="preserve">Developed patient education programs focused on preventive dentistry, aligned with French public health initiatives</w:t>
      </w:r>
    </w:p>
    <w:bookmarkEnd w:id="23"/>
    <w:bookmarkStart w:id="24" w:name="dentist"/>
    <w:p>
      <w:pPr>
        <w:pStyle w:val="Heading4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Clinique Dentaire du Marais</w:t>
      </w:r>
    </w:p>
    <w:p>
      <w:pPr>
        <w:pStyle w:val="BodyText"/>
      </w:pPr>
      <w:r>
        <w:t xml:space="preserve">Paris,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general dentistry services including fillings, extractions, and periodontal care</w:t>
      </w:r>
    </w:p>
    <w:p>
      <w:pPr>
        <w:numPr>
          <w:ilvl w:val="0"/>
          <w:numId w:val="1003"/>
        </w:numPr>
        <w:pStyle w:val="Compact"/>
      </w:pPr>
      <w:r>
        <w:t xml:space="preserve">Collaborated with French dental associations to promote oral health awareness in local communities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digital X-rays and 3D imaging for precise treatment planning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Hôpital de la Pitié-Salpêtrière</w:t>
      </w:r>
    </w:p>
    <w:p>
      <w:pPr>
        <w:pStyle w:val="BodyText"/>
      </w:pPr>
      <w:r>
        <w:t xml:space="preserve">Paris, France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dental care and trauma management</w:t>
      </w:r>
    </w:p>
    <w:p>
      <w:pPr>
        <w:numPr>
          <w:ilvl w:val="0"/>
          <w:numId w:val="1004"/>
        </w:numPr>
        <w:pStyle w:val="Compact"/>
      </w:pPr>
      <w:r>
        <w:t xml:space="preserve">Participated in interdepartmental case discussions to enhance clinical decision-making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orthodontics, endodontics, pediatric dentistry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dental software (Dentrix, Open Dental), intraoral scanners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Knowledge of French dental licensing requirements and hygiene standards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French Dental Council Certification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Training in Laser Dentistry</w:t>
      </w:r>
    </w:p>
    <w:p>
      <w:pPr>
        <w:pStyle w:val="BodyText"/>
      </w:pPr>
      <w:r>
        <w:t xml:space="preserve">[Institute Name], Paris, France |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Société Française de Chirurgie Buccale (SFCB)</w:t>
      </w:r>
    </w:p>
    <w:p>
      <w:pPr>
        <w:numPr>
          <w:ilvl w:val="0"/>
          <w:numId w:val="1006"/>
        </w:numPr>
        <w:pStyle w:val="Compact"/>
      </w:pPr>
      <w:r>
        <w:t xml:space="preserve">Member, Association Dentaire Française (ADF)</w:t>
      </w:r>
    </w:p>
    <w:p>
      <w:pPr>
        <w:numPr>
          <w:ilvl w:val="0"/>
          <w:numId w:val="1006"/>
        </w:numPr>
        <w:pStyle w:val="Compact"/>
      </w:pPr>
      <w:r>
        <w:t xml:space="preserve">Volunteer Dental Clinician at Paris-based NGO "Santé Orale pour Tous"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participates in free dental clinics for underserved populations in France Paris, reflecting a commitment to public health.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 on improving access to dental care in urban centers and reducing disparities among French citizens.</w:t>
      </w:r>
    </w:p>
    <w:bookmarkEnd w:id="30"/>
    <w:p>
      <w:pPr>
        <w:pStyle w:val="BodyText"/>
      </w:pPr>
      <w:r>
        <w:t xml:space="preserve">This Curriculum Vitae is tailored for a Dentist in France Paris, emphasizing expertise and alignment with local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(France Paris)</dc:title>
  <dc:creator/>
  <dc:language>en</dc:language>
  <cp:keywords/>
  <dcterms:created xsi:type="dcterms:W3CDTF">2026-05-31T00:31:36Z</dcterms:created>
  <dcterms:modified xsi:type="dcterms:W3CDTF">2026-05-31T00:31:36Z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