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Dentist</w:t>
      </w:r>
      <w:r>
        <w:t xml:space="preserve"> </w:t>
      </w:r>
      <w:r>
        <w:t xml:space="preserve">in</w:t>
      </w:r>
      <w:r>
        <w:t xml:space="preserve"> </w:t>
      </w:r>
      <w:r>
        <w:t xml:space="preserve">Thailand</w:t>
      </w:r>
      <w:r>
        <w:t xml:space="preserve"> </w:t>
      </w:r>
      <w:r>
        <w:t xml:space="preserve">Bangkok</w:t>
      </w:r>
    </w:p>
    <w:bookmarkStart w:id="33" w:name="curriculum-vitae"/>
    <w:p>
      <w:pPr>
        <w:pStyle w:val="Heading1"/>
      </w:pPr>
      <w:r>
        <w:t xml:space="preserve">Curriculum Vitae</w:t>
      </w:r>
    </w:p>
    <w:bookmarkStart w:id="20" w:name="dentist-dr.-full-name"/>
    <w:p>
      <w:pPr>
        <w:pStyle w:val="Heading2"/>
      </w:pPr>
      <w:r>
        <w:t xml:space="preserve">Dentist: Dr. [Full Name]</w:t>
      </w:r>
    </w:p>
    <w:p>
      <w:pPr>
        <w:pStyle w:val="FirstParagraph"/>
      </w:pPr>
      <w:r>
        <w:rPr>
          <w:bCs/>
          <w:b/>
        </w:rPr>
        <w:t xml:space="preserve">Contact Information:</w:t>
      </w:r>
    </w:p>
    <w:p>
      <w:pPr>
        <w:numPr>
          <w:ilvl w:val="0"/>
          <w:numId w:val="1001"/>
        </w:numPr>
        <w:pStyle w:val="Compact"/>
      </w:pPr>
      <w:r>
        <w:t xml:space="preserve">Phone: +66-XXX-XXXX-XXXX</w:t>
      </w:r>
    </w:p>
    <w:p>
      <w:pPr>
        <w:numPr>
          <w:ilvl w:val="0"/>
          <w:numId w:val="1001"/>
        </w:numPr>
        <w:pStyle w:val="Compact"/>
      </w:pPr>
      <w:r>
        <w:t xml:space="preserve">Email: [your.email@example.com]</w:t>
      </w:r>
    </w:p>
    <w:p>
      <w:pPr>
        <w:numPr>
          <w:ilvl w:val="0"/>
          <w:numId w:val="1001"/>
        </w:numPr>
        <w:pStyle w:val="Compact"/>
      </w:pPr>
      <w:r>
        <w:t xml:space="preserve">Address: [Your Address], Bangkok, Thailand</w:t>
      </w:r>
    </w:p>
    <w:bookmarkEnd w:id="20"/>
    <w:bookmarkStart w:id="21" w:name="professional-summary"/>
    <w:p>
      <w:pPr>
        <w:pStyle w:val="Heading2"/>
      </w:pPr>
      <w:r>
        <w:t xml:space="preserve">Professional Summary</w:t>
      </w:r>
    </w:p>
    <w:p>
      <w:pPr>
        <w:pStyle w:val="FirstParagraph"/>
      </w:pPr>
      <w:r>
        <w:t xml:space="preserve">A highly skilled and dedicated dentist with over 10 years of experience in providing comprehensive oral care services in Thailand Bangkok. Specialized in general dentistry, cosmetic procedures, and pediatric dental care. Committed to upholding the highest standards of patient care while adhering to the rigorous regulations set by the Dental Council of Thailand. Proven expertise in utilizing advanced dental technologies and techniques to deliver personalized treatment plans tailored to diverse patient needs in a multicultural setting.</w:t>
      </w:r>
    </w:p>
    <w:bookmarkEnd w:id="21"/>
    <w:bookmarkStart w:id="22" w:name="education"/>
    <w:p>
      <w:pPr>
        <w:pStyle w:val="Heading2"/>
      </w:pPr>
      <w:r>
        <w:t xml:space="preserve">Education</w:t>
      </w:r>
    </w:p>
    <w:p>
      <w:pPr>
        <w:pStyle w:val="FirstParagraph"/>
      </w:pPr>
      <w:r>
        <w:rPr>
          <w:bCs/>
          <w:b/>
        </w:rPr>
        <w:t xml:space="preserve">Bachelor of Dental Surgery (BDS)</w:t>
      </w:r>
      <w:r>
        <w:t xml:space="preserve">, [University Name], [Country], [Year]</w:t>
      </w:r>
    </w:p>
    <w:p>
      <w:pPr>
        <w:pStyle w:val="BodyText"/>
      </w:pPr>
      <w:r>
        <w:rPr>
          <w:bCs/>
          <w:b/>
        </w:rPr>
        <w:t xml:space="preserve">Master of Dental Science (MDS)</w:t>
      </w:r>
      <w:r>
        <w:t xml:space="preserve">, Specialization in Orthodontics, [University Name], Thailand, [Year]</w:t>
      </w:r>
    </w:p>
    <w:p>
      <w:pPr>
        <w:pStyle w:val="BodyText"/>
      </w:pPr>
      <w:r>
        <w:t xml:space="preserve">Continuing Education Certifications:</w:t>
      </w:r>
    </w:p>
    <w:p>
      <w:pPr>
        <w:numPr>
          <w:ilvl w:val="0"/>
          <w:numId w:val="1002"/>
        </w:numPr>
        <w:pStyle w:val="Compact"/>
      </w:pPr>
      <w:r>
        <w:t xml:space="preserve">Advanced Implantology Training, Thailand Dental Association, 2020</w:t>
      </w:r>
    </w:p>
    <w:p>
      <w:pPr>
        <w:numPr>
          <w:ilvl w:val="0"/>
          <w:numId w:val="1002"/>
        </w:numPr>
        <w:pStyle w:val="Compact"/>
      </w:pPr>
      <w:r>
        <w:t xml:space="preserve">Pediatric Dentistry Workshop, Bangkok Dental College, 2018</w:t>
      </w:r>
    </w:p>
    <w:p>
      <w:pPr>
        <w:numPr>
          <w:ilvl w:val="0"/>
          <w:numId w:val="1002"/>
        </w:numPr>
        <w:pStyle w:val="Compact"/>
      </w:pPr>
      <w:r>
        <w:t xml:space="preserve">Cosmetic Restorative Techniques, International Dental Society of Asia (IDSA), 2019</w:t>
      </w:r>
    </w:p>
    <w:bookmarkEnd w:id="22"/>
    <w:bookmarkStart w:id="23" w:name="professional-certifications-licenses"/>
    <w:p>
      <w:pPr>
        <w:pStyle w:val="Heading2"/>
      </w:pPr>
      <w:r>
        <w:t xml:space="preserve">Professional Certifications &amp; Licenses</w:t>
      </w:r>
    </w:p>
    <w:p>
      <w:pPr>
        <w:numPr>
          <w:ilvl w:val="0"/>
          <w:numId w:val="1003"/>
        </w:numPr>
        <w:pStyle w:val="Compact"/>
      </w:pPr>
      <w:r>
        <w:t xml:space="preserve">Thailand Dental Council License Number: [XXXXX]</w:t>
      </w:r>
    </w:p>
    <w:p>
      <w:pPr>
        <w:numPr>
          <w:ilvl w:val="0"/>
          <w:numId w:val="1003"/>
        </w:numPr>
        <w:pStyle w:val="Compact"/>
      </w:pPr>
      <w:r>
        <w:t xml:space="preserve">Membership in the Dental Association of Thailand (DAT)</w:t>
      </w:r>
    </w:p>
    <w:p>
      <w:pPr>
        <w:numPr>
          <w:ilvl w:val="0"/>
          <w:numId w:val="1003"/>
        </w:numPr>
        <w:pStyle w:val="Compact"/>
      </w:pPr>
      <w:r>
        <w:t xml:space="preserve">Certificate in Digital Dentistry, Thai Institute of Technology, 2021</w:t>
      </w:r>
    </w:p>
    <w:p>
      <w:pPr>
        <w:numPr>
          <w:ilvl w:val="0"/>
          <w:numId w:val="1003"/>
        </w:numPr>
        <w:pStyle w:val="Compact"/>
      </w:pPr>
      <w:r>
        <w:t xml:space="preserve">Pediatric Advanced Life Support (PALS) Certification</w:t>
      </w:r>
    </w:p>
    <w:bookmarkEnd w:id="23"/>
    <w:bookmarkStart w:id="27" w:name="work-experience"/>
    <w:p>
      <w:pPr>
        <w:pStyle w:val="Heading2"/>
      </w:pPr>
      <w:r>
        <w:t xml:space="preserve">Work Experience</w:t>
      </w:r>
    </w:p>
    <w:bookmarkStart w:id="24" w:name="dentist-bangkok-dental-clinic-thailand"/>
    <w:p>
      <w:pPr>
        <w:pStyle w:val="Heading3"/>
      </w:pPr>
      <w:r>
        <w:t xml:space="preserve">Dentist | Bangkok Dental Clinic, Thailand</w:t>
      </w:r>
    </w:p>
    <w:p>
      <w:pPr>
        <w:pStyle w:val="FirstParagraph"/>
      </w:pPr>
      <w:r>
        <w:rPr>
          <w:iCs/>
          <w:i/>
        </w:rPr>
        <w:t xml:space="preserve">[Month/Year] – Present</w:t>
      </w:r>
    </w:p>
    <w:p>
      <w:pPr>
        <w:numPr>
          <w:ilvl w:val="0"/>
          <w:numId w:val="1004"/>
        </w:numPr>
        <w:pStyle w:val="Compact"/>
      </w:pPr>
      <w:r>
        <w:t xml:space="preserve">Provided general dental care, including fillings, extractions, and preventive treatments to over 500 patients monthly.</w:t>
      </w:r>
    </w:p>
    <w:p>
      <w:pPr>
        <w:numPr>
          <w:ilvl w:val="0"/>
          <w:numId w:val="1004"/>
        </w:numPr>
        <w:pStyle w:val="Compact"/>
      </w:pPr>
      <w:r>
        <w:t xml:space="preserve">Managed a team of dental assistants and hygienists, ensuring adherence to Thai health regulations and patient safety protocols.</w:t>
      </w:r>
    </w:p>
    <w:p>
      <w:pPr>
        <w:numPr>
          <w:ilvl w:val="0"/>
          <w:numId w:val="1004"/>
        </w:numPr>
        <w:pStyle w:val="Compact"/>
      </w:pPr>
      <w:r>
        <w:t xml:space="preserve">Implemented digital imaging systems for accurate diagnosis, improving patient outcomes by 30%.</w:t>
      </w:r>
    </w:p>
    <w:p>
      <w:pPr>
        <w:numPr>
          <w:ilvl w:val="0"/>
          <w:numId w:val="1004"/>
        </w:numPr>
        <w:pStyle w:val="Compact"/>
      </w:pPr>
      <w:r>
        <w:t xml:space="preserve">Led community outreach programs in Bangkok, offering free dental check-ups to underserved populations.</w:t>
      </w:r>
    </w:p>
    <w:bookmarkEnd w:id="24"/>
    <w:bookmarkStart w:id="25" w:name="X967836f2bc14714a17dfd4e05d525fdb3b08a50"/>
    <w:p>
      <w:pPr>
        <w:pStyle w:val="Heading3"/>
      </w:pPr>
      <w:r>
        <w:t xml:space="preserve">Dentist | Central Park Dental Hospital, Bangkok</w:t>
      </w:r>
    </w:p>
    <w:p>
      <w:pPr>
        <w:pStyle w:val="FirstParagraph"/>
      </w:pPr>
      <w:r>
        <w:rPr>
          <w:iCs/>
          <w:i/>
        </w:rPr>
        <w:t xml:space="preserve">[Month/Year] – [Month/Year]</w:t>
      </w:r>
    </w:p>
    <w:p>
      <w:pPr>
        <w:numPr>
          <w:ilvl w:val="0"/>
          <w:numId w:val="1005"/>
        </w:numPr>
        <w:pStyle w:val="Compact"/>
      </w:pPr>
      <w:r>
        <w:t xml:space="preserve">Specialized in cosmetic dentistry, including veneers and teeth whitening, with a 98% patient satisfaction rate.</w:t>
      </w:r>
    </w:p>
    <w:p>
      <w:pPr>
        <w:numPr>
          <w:ilvl w:val="0"/>
          <w:numId w:val="1005"/>
        </w:numPr>
        <w:pStyle w:val="Compact"/>
      </w:pPr>
      <w:r>
        <w:t xml:space="preserve">Collaborated with orthodontists to design comprehensive treatment plans for complex cases.</w:t>
      </w:r>
    </w:p>
    <w:p>
      <w:pPr>
        <w:numPr>
          <w:ilvl w:val="0"/>
          <w:numId w:val="1005"/>
        </w:numPr>
        <w:pStyle w:val="Compact"/>
      </w:pPr>
      <w:r>
        <w:t xml:space="preserve">Trained junior dentists on modern techniques in implantology and endodontics.</w:t>
      </w:r>
    </w:p>
    <w:bookmarkEnd w:id="25"/>
    <w:bookmarkStart w:id="26" w:name="X342dc07e86095db38119418bf1247f2723e3a85"/>
    <w:p>
      <w:pPr>
        <w:pStyle w:val="Heading3"/>
      </w:pPr>
      <w:r>
        <w:t xml:space="preserve">Internship | Royal Thai Army Dental Hospital, Bangkok</w:t>
      </w:r>
    </w:p>
    <w:p>
      <w:pPr>
        <w:pStyle w:val="FirstParagraph"/>
      </w:pPr>
      <w:r>
        <w:rPr>
          <w:iCs/>
          <w:i/>
        </w:rPr>
        <w:t xml:space="preserve">[Month/Year] – [Month/Year]</w:t>
      </w:r>
    </w:p>
    <w:p>
      <w:pPr>
        <w:numPr>
          <w:ilvl w:val="0"/>
          <w:numId w:val="1006"/>
        </w:numPr>
        <w:pStyle w:val="Compact"/>
      </w:pPr>
      <w:r>
        <w:t xml:space="preserve">Gained hands-on experience in emergency dental care and trauma management.</w:t>
      </w:r>
    </w:p>
    <w:p>
      <w:pPr>
        <w:numPr>
          <w:ilvl w:val="0"/>
          <w:numId w:val="1006"/>
        </w:numPr>
        <w:pStyle w:val="Compact"/>
      </w:pPr>
      <w:r>
        <w:t xml:space="preserve">Supported military personnel in maintaining oral health under challenging conditions.</w:t>
      </w:r>
    </w:p>
    <w:bookmarkEnd w:id="26"/>
    <w:bookmarkEnd w:id="27"/>
    <w:bookmarkStart w:id="28" w:name="skills"/>
    <w:p>
      <w:pPr>
        <w:pStyle w:val="Heading2"/>
      </w:pPr>
      <w:r>
        <w:t xml:space="preserve">Skills</w:t>
      </w:r>
    </w:p>
    <w:p>
      <w:pPr>
        <w:numPr>
          <w:ilvl w:val="0"/>
          <w:numId w:val="1007"/>
        </w:numPr>
        <w:pStyle w:val="Compact"/>
      </w:pPr>
      <w:r>
        <w:rPr>
          <w:bCs/>
          <w:b/>
        </w:rPr>
        <w:t xml:space="preserve">Clinical Expertise:</w:t>
      </w:r>
      <w:r>
        <w:t xml:space="preserve"> </w:t>
      </w:r>
      <w:r>
        <w:t xml:space="preserve">General dentistry, orthodontics, pediatric care, cosmetic procedures.</w:t>
      </w:r>
    </w:p>
    <w:p>
      <w:pPr>
        <w:numPr>
          <w:ilvl w:val="0"/>
          <w:numId w:val="1007"/>
        </w:numPr>
        <w:pStyle w:val="Compact"/>
      </w:pPr>
      <w:r>
        <w:rPr>
          <w:bCs/>
          <w:b/>
        </w:rPr>
        <w:t xml:space="preserve">Technical Skills:</w:t>
      </w:r>
      <w:r>
        <w:t xml:space="preserve"> </w:t>
      </w:r>
      <w:r>
        <w:t xml:space="preserve">Digital X-ray imaging, CAD/CAM restorations, laser therapy.</w:t>
      </w:r>
    </w:p>
    <w:p>
      <w:pPr>
        <w:numPr>
          <w:ilvl w:val="0"/>
          <w:numId w:val="1007"/>
        </w:numPr>
        <w:pStyle w:val="Compact"/>
      </w:pPr>
      <w:r>
        <w:rPr>
          <w:bCs/>
          <w:b/>
        </w:rPr>
        <w:t xml:space="preserve">Languages:</w:t>
      </w:r>
      <w:r>
        <w:t xml:space="preserve"> </w:t>
      </w:r>
      <w:r>
        <w:t xml:space="preserve">Thai (fluent), English (proficient), Mandarin (basic).</w:t>
      </w:r>
    </w:p>
    <w:p>
      <w:pPr>
        <w:numPr>
          <w:ilvl w:val="0"/>
          <w:numId w:val="1007"/>
        </w:numPr>
        <w:pStyle w:val="Compact"/>
      </w:pPr>
      <w:r>
        <w:rPr>
          <w:bCs/>
          <w:b/>
        </w:rPr>
        <w:t xml:space="preserve">Software:</w:t>
      </w:r>
      <w:r>
        <w:t xml:space="preserve"> </w:t>
      </w:r>
      <w:r>
        <w:t xml:space="preserve">Dental practice management systems (e.g., Dentsply Sirona), Microsoft Office Suite.</w:t>
      </w:r>
    </w:p>
    <w:bookmarkEnd w:id="28"/>
    <w:bookmarkStart w:id="29" w:name="professional-memberships"/>
    <w:p>
      <w:pPr>
        <w:pStyle w:val="Heading2"/>
      </w:pPr>
      <w:r>
        <w:t xml:space="preserve">Professional Memberships</w:t>
      </w:r>
    </w:p>
    <w:p>
      <w:pPr>
        <w:numPr>
          <w:ilvl w:val="0"/>
          <w:numId w:val="1008"/>
        </w:numPr>
        <w:pStyle w:val="Compact"/>
      </w:pPr>
      <w:r>
        <w:t xml:space="preserve">Dental Association of Thailand (DAT) – Member since [Year]</w:t>
      </w:r>
    </w:p>
    <w:p>
      <w:pPr>
        <w:numPr>
          <w:ilvl w:val="0"/>
          <w:numId w:val="1008"/>
        </w:numPr>
        <w:pStyle w:val="Compact"/>
      </w:pPr>
      <w:r>
        <w:t xml:space="preserve">International Dental Federation (FDI) – Member since [Year]</w:t>
      </w:r>
    </w:p>
    <w:p>
      <w:pPr>
        <w:numPr>
          <w:ilvl w:val="0"/>
          <w:numId w:val="1008"/>
        </w:numPr>
        <w:pStyle w:val="Compact"/>
      </w:pPr>
      <w:r>
        <w:t xml:space="preserve">Thai Dental Society for Implantology – Active member</w:t>
      </w:r>
    </w:p>
    <w:bookmarkEnd w:id="29"/>
    <w:bookmarkStart w:id="30" w:name="community-volunteer-work"/>
    <w:p>
      <w:pPr>
        <w:pStyle w:val="Heading2"/>
      </w:pPr>
      <w:r>
        <w:t xml:space="preserve">Community &amp; Volunteer Work</w:t>
      </w:r>
    </w:p>
    <w:p>
      <w:pPr>
        <w:numPr>
          <w:ilvl w:val="0"/>
          <w:numId w:val="1009"/>
        </w:numPr>
        <w:pStyle w:val="Compact"/>
      </w:pPr>
      <w:r>
        <w:t xml:space="preserve">Volunteer Dentist, Bangkok Red Cross Society (2017–Present): Provided free dental services to disaster-affected communities.</w:t>
      </w:r>
    </w:p>
    <w:p>
      <w:pPr>
        <w:numPr>
          <w:ilvl w:val="0"/>
          <w:numId w:val="1009"/>
        </w:numPr>
        <w:pStyle w:val="Compact"/>
      </w:pPr>
      <w:r>
        <w:t xml:space="preserve">Guest Speaker, Thai Dental University: Delivered lectures on pediatric dental care and oral hygiene education.</w:t>
      </w:r>
    </w:p>
    <w:bookmarkEnd w:id="30"/>
    <w:bookmarkStart w:id="31" w:name="publications-presentations"/>
    <w:p>
      <w:pPr>
        <w:pStyle w:val="Heading2"/>
      </w:pPr>
      <w:r>
        <w:t xml:space="preserve">Publications &amp; Presentations</w:t>
      </w:r>
    </w:p>
    <w:p>
      <w:pPr>
        <w:numPr>
          <w:ilvl w:val="0"/>
          <w:numId w:val="1010"/>
        </w:numPr>
        <w:pStyle w:val="Compact"/>
      </w:pPr>
      <w:r>
        <w:t xml:space="preserve">"Innovative Techniques in Pediatric Dentistry," Published in the *Journal of Thai Dental Sciences*, 2021.</w:t>
      </w:r>
    </w:p>
    <w:p>
      <w:pPr>
        <w:numPr>
          <w:ilvl w:val="0"/>
          <w:numId w:val="1010"/>
        </w:numPr>
        <w:pStyle w:val="Compact"/>
      </w:pPr>
      <w:r>
        <w:t xml:space="preserve">Presentation at the Asia-Pacific Dental Congress, Bangkok, 2019: "Advancements in Implantology for Thai Patients."</w:t>
      </w:r>
    </w:p>
    <w:bookmarkEnd w:id="31"/>
    <w:bookmarkStart w:id="32" w:name="references"/>
    <w:p>
      <w:pPr>
        <w:pStyle w:val="Heading2"/>
      </w:pPr>
      <w:r>
        <w:t xml:space="preserve">References</w:t>
      </w:r>
    </w:p>
    <w:p>
      <w:pPr>
        <w:pStyle w:val="FirstParagraph"/>
      </w:pPr>
      <w:r>
        <w:t xml:space="preserve">Available upon request.</w:t>
      </w:r>
    </w:p>
    <w:bookmarkEnd w:id="32"/>
    <w:p>
      <w:pPr>
        <w:pStyle w:val="BodyText"/>
      </w:pPr>
      <w:r>
        <w:t xml:space="preserve">This Curriculum Vitae is tailored for a Dentist seeking professional opportunities in Thailand Bangkok. All details reflect the unique demands of the Thai dental market and emphasize compliance with local regulations and cultural expectations.</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Dentist in Thailand Bangkok</dc:title>
  <dc:creator/>
  <dc:language>en</dc:language>
  <cp:keywords/>
  <dcterms:created xsi:type="dcterms:W3CDTF">2026-07-28T14:05:55Z</dcterms:created>
  <dcterms:modified xsi:type="dcterms:W3CDTF">2026-07-28T14:05:55Z</dcterms:modified>
</cp:coreProperties>
</file>

<file path=docProps/custom.xml><?xml version="1.0" encoding="utf-8"?>
<Properties xmlns="http://schemas.openxmlformats.org/officeDocument/2006/custom-properties" xmlns:vt="http://schemas.openxmlformats.org/officeDocument/2006/docPropsVTypes"/>
</file>