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ietitian-germany-berlin"/>
    <w:p>
      <w:pPr>
        <w:pStyle w:val="Heading2"/>
      </w:pPr>
      <w:r>
        <w:t xml:space="preserve">Dietitian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urpose-statement"/>
    <w:p>
      <w:pPr>
        <w:pStyle w:val="Heading3"/>
      </w:pPr>
      <w:r>
        <w:t xml:space="preserve">Purpose Statement</w:t>
      </w:r>
    </w:p>
    <w:p>
      <w:pPr>
        <w:pStyle w:val="FirstParagraph"/>
      </w:pPr>
      <w:r>
        <w:t xml:space="preserve">I am a dedicated and certified Dietitian with extensive experience in promoting public health through nutrition and dietary education. My expertise is rooted in Germany, where I have specialized in the unique healthcare needs of Berlin's diverse population. This Curriculum Vitae outlines my professional journey, qualifications, and commitment to advancing nutritional wellness in Germany.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Nutrition Science</w:t>
      </w:r>
      <w:r>
        <w:t xml:space="preserve"> </w:t>
      </w:r>
      <w:r>
        <w:t xml:space="preserve">| [University Name], Berlin, Germany</w:t>
      </w:r>
      <w:r>
        <w:br/>
      </w:r>
      <w:r>
        <w:t xml:space="preserve">Completed: [Year] – [Year]</w:t>
      </w:r>
      <w:r>
        <w:t xml:space="preserve"> </w:t>
      </w:r>
      <w:r>
        <w:t xml:space="preserve">Thesis: "Nutritional Interventions for Chronic Disease Management in Urban Populations of Germany."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Food and Nutrition</w:t>
      </w:r>
      <w:r>
        <w:t xml:space="preserve"> </w:t>
      </w:r>
      <w:r>
        <w:t xml:space="preserve">| [University Name], Berlin, Germany</w:t>
      </w:r>
      <w:r>
        <w:br/>
      </w:r>
      <w:r>
        <w:t xml:space="preserve">Completed: 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Clinical Dietetics</w:t>
      </w:r>
      <w:r>
        <w:t xml:space="preserve"> </w:t>
      </w:r>
      <w:r>
        <w:t xml:space="preserve">| German Society of Nutrition (DGE), Berlin, Germany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dc13628ac23854f1d6d883bf89e71e5f85273f"/>
    <w:p>
      <w:pPr>
        <w:pStyle w:val="Heading4"/>
      </w:pPr>
      <w:r>
        <w:t xml:space="preserve">Dietitian | [Clinic/Hospital Name], Berlin, Germany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dietary plans for patients with chronic conditions such as diabetes, hypertension, and obesity.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teams to develop nutrition-focused care protocols tailored to the cultural and medical needs of Berlin’s multicultural communities.</w:t>
      </w:r>
    </w:p>
    <w:p>
      <w:pPr>
        <w:numPr>
          <w:ilvl w:val="0"/>
          <w:numId w:val="1002"/>
        </w:numPr>
        <w:pStyle w:val="Compact"/>
      </w:pPr>
      <w:r>
        <w:t xml:space="preserve">Conducted group workshops on healthy eating habits for elderly populations in Berlin’s urban centers.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Mediterranean diets in reducing cardiovascular risks among German adults.</w:t>
      </w:r>
    </w:p>
    <w:bookmarkEnd w:id="23"/>
    <w:bookmarkStart w:id="24" w:name="X2e1b6bdae9559ba720848f20290b73f22b59d62"/>
    <w:p>
      <w:pPr>
        <w:pStyle w:val="Heading4"/>
      </w:pPr>
      <w:r>
        <w:t xml:space="preserve">Dietitian Intern | [Healthcare Facility Name], Berlin, Germany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nutrition assessment and meal planning for hospitalized patients.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nutritional guidelines for school feeding programs in Berlin’s public education system.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initiatives to raise awareness about balanced diets and food security in Berlin neighborhoods.</w:t>
      </w:r>
    </w:p>
    <w:bookmarkEnd w:id="24"/>
    <w:bookmarkStart w:id="25" w:name="Xce5ea0fc4446447eb28d7909c3bb9996ace4b92"/>
    <w:p>
      <w:pPr>
        <w:pStyle w:val="Heading4"/>
      </w:pPr>
      <w:r>
        <w:t xml:space="preserve">Nutrition Consultant | [Private Practice Name], Berlin, Germany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Advised private clients on weight management, sports nutrition, and preventive care.</w:t>
      </w:r>
    </w:p>
    <w:p>
      <w:pPr>
        <w:numPr>
          <w:ilvl w:val="0"/>
          <w:numId w:val="1004"/>
        </w:numPr>
        <w:pStyle w:val="Compact"/>
      </w:pPr>
      <w:r>
        <w:t xml:space="preserve">Created culturally sensitive meal plans for individuals from diverse backgrounds in Berlin.</w:t>
      </w:r>
    </w:p>
    <w:p>
      <w:pPr>
        <w:numPr>
          <w:ilvl w:val="0"/>
          <w:numId w:val="1004"/>
        </w:numPr>
        <w:pStyle w:val="Compact"/>
      </w:pPr>
      <w:r>
        <w:t xml:space="preserve">Partnered with local gyms and wellness centers to integrate nutritional education into fitness programs.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Nutrition Expertise:</w:t>
      </w:r>
      <w:r>
        <w:t xml:space="preserve"> </w:t>
      </w:r>
      <w:r>
        <w:t xml:space="preserve">Proficient in assessing, diagnosing, and managing nutrition-related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Dietary Planning:</w:t>
      </w:r>
      <w:r>
        <w:t xml:space="preserve"> </w:t>
      </w:r>
      <w:r>
        <w:t xml:space="preserve">Skilled in designing personalized meal plans for individuals and groups.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Experienced in addressing dietary needs of Berlin’s multicultural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Education:</w:t>
      </w:r>
      <w:r>
        <w:t xml:space="preserve"> </w:t>
      </w:r>
      <w:r>
        <w:t xml:space="preserve">Adept at conducting workshops and seminars on nutrition topics.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Familiar with nutritional software (e.g., NutriBase, MyFitnessPal) for tracking and analyzing dietary patterns.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Functional Nutrition</w:t>
      </w:r>
      <w:r>
        <w:t xml:space="preserve"> </w:t>
      </w:r>
      <w:r>
        <w:t xml:space="preserve">| [Institute Name], Berlin, Germany</w:t>
      </w:r>
      <w:r>
        <w:br/>
      </w:r>
      <w:r>
        <w:t xml:space="preserve">Completed: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Sports Dietetics</w:t>
      </w:r>
      <w:r>
        <w:t xml:space="preserve"> </w:t>
      </w:r>
      <w:r>
        <w:t xml:space="preserve">| German Olympic Sport Medicine Association (DOSB), Berlin, Germany</w:t>
      </w:r>
      <w:r>
        <w:br/>
      </w:r>
      <w:r>
        <w:t xml:space="preserve">Completed: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Food Allergies and Intolerances</w:t>
      </w:r>
      <w:r>
        <w:t xml:space="preserve"> </w:t>
      </w:r>
      <w:r>
        <w:t xml:space="preserve">| [Organization Name], Berlin, Germany</w:t>
      </w:r>
      <w:r>
        <w:br/>
      </w:r>
      <w:r>
        <w:t xml:space="preserve">Completed: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C1 Level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C1 Level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[e.g., Spanish, French] – B2 Level</w:t>
      </w:r>
    </w:p>
    <w:bookmarkEnd w:id="29"/>
    <w:bookmarkStart w:id="30" w:name="achievements-and-contributions"/>
    <w:p>
      <w:pPr>
        <w:pStyle w:val="Heading3"/>
      </w:pPr>
      <w:r>
        <w:t xml:space="preserve">Achievements and Contributions</w:t>
      </w:r>
    </w:p>
    <w:p>
      <w:pPr>
        <w:numPr>
          <w:ilvl w:val="0"/>
          <w:numId w:val="1008"/>
        </w:numPr>
        <w:pStyle w:val="Compact"/>
      </w:pPr>
      <w:r>
        <w:t xml:space="preserve">Recipient of the [Award Name], presented by the German Society of Nutrition (DGE) for outstanding contributions to public health in Berlin.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the "Berlin Healthy Schools" initiative, promoting nutrition education in local schools.</w:t>
      </w:r>
    </w:p>
    <w:p>
      <w:pPr>
        <w:numPr>
          <w:ilvl w:val="0"/>
          <w:numId w:val="1008"/>
        </w:numPr>
        <w:pStyle w:val="Compact"/>
      </w:pPr>
      <w:r>
        <w:t xml:space="preserve">Published articles on dietetics in reputable journals such as "Ernährungswissenschaft" and "Journal of Clinical Nutrition."</w:t>
      </w:r>
    </w:p>
    <w:bookmarkEnd w:id="30"/>
    <w:bookmarkStart w:id="33" w:name="volunteer-work"/>
    <w:p>
      <w:pPr>
        <w:pStyle w:val="Heading3"/>
      </w:pPr>
      <w:r>
        <w:t xml:space="preserve">Volunteer Work</w:t>
      </w:r>
    </w:p>
    <w:bookmarkStart w:id="31" w:name="X39bb9276311aa16d43b7dee1e1ce46e7cbd1ed8"/>
    <w:p>
      <w:pPr>
        <w:pStyle w:val="Heading4"/>
      </w:pPr>
      <w:r>
        <w:t xml:space="preserve">Nutrition Educator | [Nonprofit Organization Name], Berlin, Germany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9"/>
        </w:numPr>
        <w:pStyle w:val="Compact"/>
      </w:pPr>
      <w:r>
        <w:t xml:space="preserve">Volunteered to provide free nutritional counseling to low-income families in Berlin.</w:t>
      </w:r>
    </w:p>
    <w:p>
      <w:pPr>
        <w:numPr>
          <w:ilvl w:val="0"/>
          <w:numId w:val="1009"/>
        </w:numPr>
        <w:pStyle w:val="Compact"/>
      </w:pPr>
      <w:r>
        <w:t xml:space="preserve">Organized community events to educate residents on affordable and healthy eating practices.</w:t>
      </w:r>
    </w:p>
    <w:bookmarkEnd w:id="31"/>
    <w:bookmarkStart w:id="32" w:name="Xcfcd950e31d6f8e53cb3d0f913778a039c226c1"/>
    <w:p>
      <w:pPr>
        <w:pStyle w:val="Heading4"/>
      </w:pPr>
      <w:r>
        <w:t xml:space="preserve">Guest Speaker | [Community Center Name], Berlin, Germany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10"/>
        </w:numPr>
        <w:pStyle w:val="Compact"/>
      </w:pPr>
      <w:r>
        <w:t xml:space="preserve">Gave presentations on the importance of balanced diets for children and elderly populations.</w:t>
      </w:r>
    </w:p>
    <w:p>
      <w:pPr>
        <w:numPr>
          <w:ilvl w:val="0"/>
          <w:numId w:val="1010"/>
        </w:numPr>
        <w:pStyle w:val="Compact"/>
      </w:pPr>
      <w:r>
        <w:t xml:space="preserve">Collaborated with local NGOs to address food insecurity in Berlin's urban areas.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healthcare providers, academic institutions, and community organizations in Germany Berlin.</w:t>
      </w:r>
    </w:p>
    <w:bookmarkEnd w:id="34"/>
    <w:p>
      <w:pPr>
        <w:pStyle w:val="BodyText"/>
      </w:pPr>
      <w:r>
        <w:t xml:space="preserve">This Curriculum Vitae is tailored for the role of Dietitian in Germany Berlin, emphasizing expertise in clinical nutrition, public health initiatives, and cultural adaptability within the German healthcare system.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Germany Berlin</dc:title>
  <dc:creator/>
  <dc:language>en</dc:language>
  <cp:keywords/>
  <dcterms:created xsi:type="dcterms:W3CDTF">2025-12-02T17:01:52Z</dcterms:created>
  <dcterms:modified xsi:type="dcterms:W3CDTF">2025-12-02T17:01:52Z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