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6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Occupation:</w:t>
      </w:r>
      <w:r>
        <w:t xml:space="preserve"> </w:t>
      </w:r>
      <w:r>
        <w:t xml:space="preserve">Dietitian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Naples, Italy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Dietitian with extensive experience in promoting healthy eating habits and nutritional education across diverse communities in Italy Naples. Committed to enhancing public health through evidence-based dietary practices, personalized nutrition plans, and community engagement. Proficient in both clinical and preventive nutrition, with a focus on the unique cultural and culinary traditions of southern Italy.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Nutrition Science</w:t>
      </w:r>
      <w:r>
        <w:t xml:space="preserve">, University of Naples Federico II, Naples, Italy (2015–2018)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Biological Sciences</w:t>
      </w:r>
      <w:r>
        <w:t xml:space="preserve">, University of Salerno, Salerno, Italy (2011–2015)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dietitian-private-practice-in-naples"/>
    <w:p>
      <w:pPr>
        <w:pStyle w:val="Heading3"/>
      </w:pPr>
      <w:r>
        <w:t xml:space="preserve">Dietitian | Private Practice in Naples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Provided personalized dietary advice to clients with conditions such as diabetes, obesity, and cardiovascular diseases.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healthcare providers in Naples to develop integrated care plans for patients requiring nutritional interventions.</w:t>
      </w:r>
    </w:p>
    <w:p>
      <w:pPr>
        <w:numPr>
          <w:ilvl w:val="0"/>
          <w:numId w:val="1002"/>
        </w:numPr>
        <w:pStyle w:val="Compact"/>
      </w:pPr>
      <w:r>
        <w:t xml:space="preserve">Organized workshops on healthy eating habits tailored to the Italian diet, emphasizing regional ingredients and traditional recipes.</w:t>
      </w:r>
    </w:p>
    <w:p>
      <w:pPr>
        <w:numPr>
          <w:ilvl w:val="0"/>
          <w:numId w:val="1002"/>
        </w:numPr>
        <w:pStyle w:val="Compact"/>
      </w:pPr>
      <w:r>
        <w:t xml:space="preserve">Managed a social media presence to educate the public on nutrition, reaching over 10,000 followers in Naples and surrounding areas.</w:t>
      </w:r>
    </w:p>
    <w:bookmarkEnd w:id="22"/>
    <w:bookmarkStart w:id="23" w:name="X3f67c6d9fd035e40f36127ab4557f68b3dc97d1"/>
    <w:p>
      <w:pPr>
        <w:pStyle w:val="Heading3"/>
      </w:pPr>
      <w:r>
        <w:t xml:space="preserve">Dietitian | Regional Health Service (ASL Napoli), Naples</w:t>
      </w:r>
    </w:p>
    <w:p>
      <w:pPr>
        <w:pStyle w:val="FirstParagraph"/>
      </w:pPr>
      <w:r>
        <w:rPr>
          <w:iCs/>
          <w:i/>
        </w:rPr>
        <w:t xml:space="preserve">August 2018 – December 2018</w:t>
      </w:r>
    </w:p>
    <w:p>
      <w:pPr>
        <w:numPr>
          <w:ilvl w:val="0"/>
          <w:numId w:val="1003"/>
        </w:numPr>
        <w:pStyle w:val="Compact"/>
      </w:pPr>
      <w:r>
        <w:t xml:space="preserve">Worked in a public health clinic, offering dietary counseling to patients with chronic illnesses and post-surgical recovery needs.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initiatives to combat malnutrition among vulnerable populations, including the elderly and low-income families.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educational materials in Italian for use in local schools and health centers across Naples.</w:t>
      </w:r>
    </w:p>
    <w:bookmarkEnd w:id="23"/>
    <w:bookmarkStart w:id="24" w:name="Xd6a118cd60d9f7f4c122e564f58bf971612e30a"/>
    <w:p>
      <w:pPr>
        <w:pStyle w:val="Heading3"/>
      </w:pPr>
      <w:r>
        <w:t xml:space="preserve">Dietitian Intern | Ospedale del Mare, Naples</w:t>
      </w:r>
    </w:p>
    <w:p>
      <w:pPr>
        <w:pStyle w:val="FirstParagraph"/>
      </w:pPr>
      <w:r>
        <w:rPr>
          <w:iCs/>
          <w:i/>
        </w:rPr>
        <w:t xml:space="preserve">June 2017 – July 2017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nutrition, assisting in meal planning for hospitalized patients with specific dietary restrictions.</w:t>
      </w:r>
    </w:p>
    <w:p>
      <w:pPr>
        <w:numPr>
          <w:ilvl w:val="0"/>
          <w:numId w:val="1004"/>
        </w:numPr>
        <w:pStyle w:val="Compact"/>
      </w:pPr>
      <w:r>
        <w:t xml:space="preserve">Collaborated with multidisciplinary teams to improve patient outcomes through proper nutrition.</w:t>
      </w:r>
    </w:p>
    <w:bookmarkEnd w:id="24"/>
    <w:bookmarkEnd w:id="25"/>
    <w:bookmarkStart w:id="26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Register of Dietitians (A.D.I.)</w:t>
      </w:r>
      <w:r>
        <w:t xml:space="preserve">, Italian Association of Dietitians, Naples (2019–Present)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Sports Nutrition</w:t>
      </w:r>
      <w:r>
        <w:t xml:space="preserve">, International Society of Sports Nutrition (ISSN),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 on Mediterranean Diet and Food Sustainability</w:t>
      </w:r>
      <w:r>
        <w:t xml:space="preserve">, University of Bari, 2019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creating personalized nutrition plans for diverse populations, including children, elderly, and athletes.</w:t>
      </w:r>
    </w:p>
    <w:p>
      <w:pPr>
        <w:numPr>
          <w:ilvl w:val="0"/>
          <w:numId w:val="1006"/>
        </w:numPr>
        <w:pStyle w:val="Compact"/>
      </w:pPr>
      <w:r>
        <w:t xml:space="preserve">Fluent in Italian (native) and English (proficient), with basic knowledge of French and Spanish.</w:t>
      </w:r>
    </w:p>
    <w:p>
      <w:pPr>
        <w:numPr>
          <w:ilvl w:val="0"/>
          <w:numId w:val="1006"/>
        </w:numPr>
        <w:pStyle w:val="Compact"/>
      </w:pPr>
      <w:r>
        <w:t xml:space="preserve">Proficient in nutritional software such as Nutrilaureate and MyFitnessPal for client tracking.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skills, with experience presenting to both professional and general audiences in Naples.</w:t>
      </w:r>
    </w:p>
    <w:p>
      <w:pPr>
        <w:numPr>
          <w:ilvl w:val="0"/>
          <w:numId w:val="1006"/>
        </w:numPr>
        <w:pStyle w:val="Compact"/>
      </w:pPr>
      <w:r>
        <w:t xml:space="preserve">Knowledge of Italian culinary traditions, including regional dishes from Campania and the broader southern Italy area.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– Native</w:t>
      </w:r>
    </w:p>
    <w:p>
      <w:pPr>
        <w:numPr>
          <w:ilvl w:val="0"/>
          <w:numId w:val="1007"/>
        </w:numPr>
        <w:pStyle w:val="Compact"/>
      </w:pPr>
      <w:r>
        <w:t xml:space="preserve">English – Proficient (IELTS 7.0)</w:t>
      </w:r>
    </w:p>
    <w:p>
      <w:pPr>
        <w:numPr>
          <w:ilvl w:val="0"/>
          <w:numId w:val="1007"/>
        </w:numPr>
        <w:pStyle w:val="Compact"/>
      </w:pPr>
      <w:r>
        <w:t xml:space="preserve">French – Basic</w:t>
      </w:r>
    </w:p>
    <w:p>
      <w:pPr>
        <w:numPr>
          <w:ilvl w:val="0"/>
          <w:numId w:val="1007"/>
        </w:numPr>
        <w:pStyle w:val="Compact"/>
      </w:pPr>
      <w:r>
        <w:t xml:space="preserve">Spanish – Basic</w:t>
      </w:r>
    </w:p>
    <w:bookmarkEnd w:id="28"/>
    <w:bookmarkStart w:id="31" w:name="projects-and-research"/>
    <w:p>
      <w:pPr>
        <w:pStyle w:val="Heading2"/>
      </w:pPr>
      <w:r>
        <w:t xml:space="preserve">Projects and Research</w:t>
      </w:r>
    </w:p>
    <w:bookmarkStart w:id="29" w:name="Xd098be926bc64f34e7415a12788ff89334faf06"/>
    <w:p>
      <w:pPr>
        <w:pStyle w:val="Heading3"/>
      </w:pPr>
      <w:r>
        <w:t xml:space="preserve">"Mediterranean Diet for Public Health in Naples"</w:t>
      </w:r>
    </w:p>
    <w:p>
      <w:pPr>
        <w:pStyle w:val="FirstParagraph"/>
      </w:pPr>
      <w:r>
        <w:rPr>
          <w:iCs/>
          <w:i/>
        </w:rPr>
        <w:t xml:space="preserve">Research Project, 2019–2021</w:t>
      </w:r>
    </w:p>
    <w:p>
      <w:pPr>
        <w:pStyle w:val="BodyText"/>
      </w:pPr>
      <w:r>
        <w:t xml:space="preserve">Collaborated with the University of Naples Federico II to study the impact of Mediterranean diet adoption on public health metrics in southern Italy. Published findings in a regional journal, highlighting the benefits of local ingredients and traditional cooking methods.</w:t>
      </w:r>
    </w:p>
    <w:bookmarkEnd w:id="29"/>
    <w:bookmarkStart w:id="30" w:name="community-nutrition-workshop-series"/>
    <w:p>
      <w:pPr>
        <w:pStyle w:val="Heading3"/>
      </w:pPr>
      <w:r>
        <w:t xml:space="preserve">Community Nutrition Workshop Series</w:t>
      </w:r>
    </w:p>
    <w:p>
      <w:pPr>
        <w:pStyle w:val="FirstParagraph"/>
      </w:pPr>
      <w:r>
        <w:rPr>
          <w:iCs/>
          <w:i/>
        </w:rPr>
        <w:t xml:space="preserve">2020–Present</w:t>
      </w:r>
    </w:p>
    <w:p>
      <w:pPr>
        <w:pStyle w:val="BodyText"/>
      </w:pPr>
      <w:r>
        <w:t xml:space="preserve">Organized monthly workshops in Naples to educate residents on healthy eating. Topics included "Cooking with Local Produce" and "Nutrition for a Healthy Heart." Partnered with local markets and schools to promote accessibility.</w:t>
      </w:r>
    </w:p>
    <w:bookmarkEnd w:id="30"/>
    <w:bookmarkEnd w:id="31"/>
    <w:bookmarkStart w:id="32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8"/>
        </w:numPr>
        <w:pStyle w:val="Compact"/>
      </w:pPr>
      <w:r>
        <w:t xml:space="preserve">"The Role of Traditional Italian Diets in Preventive Medicine," Naples Nutrition Conference, 2021.</w:t>
      </w:r>
    </w:p>
    <w:p>
      <w:pPr>
        <w:numPr>
          <w:ilvl w:val="0"/>
          <w:numId w:val="1008"/>
        </w:numPr>
        <w:pStyle w:val="Compact"/>
      </w:pPr>
      <w:r>
        <w:t xml:space="preserve">Co-authored an article on "Nutritional Interventions for Diabetes in Southern Italy" published in the *Journal of Mediterranean Health*, 2020.</w:t>
      </w:r>
    </w:p>
    <w:bookmarkEnd w:id="32"/>
    <w:bookmarkStart w:id="34" w:name="volunteer-work"/>
    <w:p>
      <w:pPr>
        <w:pStyle w:val="Heading2"/>
      </w:pPr>
      <w:r>
        <w:t xml:space="preserve">Volunteer Work</w:t>
      </w:r>
    </w:p>
    <w:bookmarkStart w:id="33" w:name="dietitian-volunteer-food-bank-naples"/>
    <w:p>
      <w:pPr>
        <w:pStyle w:val="Heading3"/>
      </w:pPr>
      <w:r>
        <w:t xml:space="preserve">Dietitian Volunteer | Food Bank Naples</w:t>
      </w:r>
    </w:p>
    <w:p>
      <w:pPr>
        <w:pStyle w:val="FirstParagraph"/>
      </w:pPr>
      <w:r>
        <w:rPr>
          <w:iCs/>
          <w:i/>
        </w:rPr>
        <w:t xml:space="preserve">September 2018 – Present</w:t>
      </w:r>
    </w:p>
    <w:p>
      <w:pPr>
        <w:numPr>
          <w:ilvl w:val="0"/>
          <w:numId w:val="1009"/>
        </w:numPr>
        <w:pStyle w:val="Compact"/>
      </w:pPr>
      <w:r>
        <w:t xml:space="preserve">Provided nutritional guidance to food bank clients, ensuring access to healthy and culturally appropriate meals.</w:t>
      </w:r>
    </w:p>
    <w:p>
      <w:pPr>
        <w:numPr>
          <w:ilvl w:val="0"/>
          <w:numId w:val="1009"/>
        </w:numPr>
        <w:pStyle w:val="Compact"/>
      </w:pPr>
      <w:r>
        <w:t xml:space="preserve">Developed a program to distribute Mediterranean diet-inspired food kits to low-income families in Naples.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via email or phone for details.</w:t>
      </w:r>
    </w:p>
    <w:p>
      <w:pPr>
        <w:pStyle w:val="BodyText"/>
      </w:pPr>
      <w:r>
        <w:rPr>
          <w:iCs/>
          <w:i/>
        </w:rPr>
        <w:t xml:space="preserve">This Curriculum Vitae is tailored for a Dietitian in Italy Naples, emphasizing expertise in local nutrition practices, cultural awareness, and professional achievements within the region.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 in Italy Naples</dc:title>
  <dc:creator/>
  <dc:language>en</dc:language>
  <cp:keywords/>
  <dcterms:created xsi:type="dcterms:W3CDTF">2026-07-22T23:10:13Z</dcterms:created>
  <dcterms:modified xsi:type="dcterms:W3CDTF">2026-07-22T23:10:13Z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