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Martínez</w:t>
      </w:r>
      <w:r>
        <w:br/>
      </w:r>
      <w:r>
        <w:rPr>
          <w:bCs/>
          <w:b/>
        </w:rPr>
        <w:t xml:space="preserve">Address:</w:t>
      </w:r>
      <w:r>
        <w:t xml:space="preserve"> </w:t>
      </w:r>
      <w:r>
        <w:t xml:space="preserve">C/ San Vicente, 45, Valencia, Spain</w:t>
      </w:r>
      <w:r>
        <w:br/>
      </w:r>
      <w:r>
        <w:rPr>
          <w:bCs/>
          <w:b/>
        </w:rPr>
        <w:t xml:space="preserve">Phone:</w:t>
      </w:r>
      <w:r>
        <w:t xml:space="preserve"> </w:t>
      </w:r>
      <w:r>
        <w:t xml:space="preserve">+34 612 345 678</w:t>
      </w:r>
      <w:r>
        <w:br/>
      </w:r>
      <w:r>
        <w:rPr>
          <w:bCs/>
          <w:b/>
        </w:rPr>
        <w:t xml:space="preserve">Email:</w:t>
      </w:r>
      <w:r>
        <w:t xml:space="preserve"> </w:t>
      </w:r>
      <w:r>
        <w:t xml:space="preserve">analopez@nutricionvalencia.es</w:t>
      </w:r>
      <w:r>
        <w:br/>
      </w:r>
      <w:r>
        <w:rPr>
          <w:bCs/>
          <w:b/>
        </w:rPr>
        <w:t xml:space="preserve">Date of Birth:</w:t>
      </w:r>
      <w:r>
        <w:t xml:space="preserve"> </w:t>
      </w:r>
      <w:r>
        <w:t xml:space="preserve">May 12, 1990</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As a dedicated Dietitian in Spain Valencia, I specialize in providing evidence-based nutritional advice tailored to the unique cultural and dietary needs of the region. With over seven years of experience in clinical nutrition, community health, and public education, I am committed to promoting holistic wellness through personalized dietary plans. My expertise includes managing chronic conditions such as diabetes, obesity, and cardiovascular diseases while emphasizing the Mediterranean diet—a cornerstone of Spanish culinary traditions. Certified by the Spanish Ministry of Health and actively involved in local initiatives in Valencia, I aim to bridge modern nutritional science with traditional practices to improve public health outcomes.</w:t>
      </w:r>
    </w:p>
    <w:bookmarkEnd w:id="21"/>
    <w:bookmarkStart w:id="22" w:name="education"/>
    <w:p>
      <w:pPr>
        <w:pStyle w:val="Heading2"/>
      </w:pPr>
      <w:r>
        <w:t xml:space="preserve">Education</w:t>
      </w:r>
    </w:p>
    <w:p>
      <w:pPr>
        <w:numPr>
          <w:ilvl w:val="0"/>
          <w:numId w:val="1001"/>
        </w:numPr>
        <w:pStyle w:val="Compact"/>
      </w:pPr>
      <w:r>
        <w:rPr>
          <w:bCs/>
          <w:b/>
        </w:rPr>
        <w:t xml:space="preserve">Bachelor’s Degree in Dietetics and Nutrition</w:t>
      </w:r>
      <w:r>
        <w:br/>
      </w:r>
      <w:r>
        <w:t xml:space="preserve">Universidad de Valencia, Spain</w:t>
      </w:r>
      <w:r>
        <w:br/>
      </w:r>
      <w:r>
        <w:t xml:space="preserve">Graduated: June 2014</w:t>
      </w:r>
      <w:r>
        <w:br/>
      </w:r>
      <w:r>
        <w:t xml:space="preserve">Thesis: "Nutritional Strategies for Chronic Disease Prevention in the Mediterranean Region"</w:t>
      </w:r>
    </w:p>
    <w:p>
      <w:pPr>
        <w:numPr>
          <w:ilvl w:val="0"/>
          <w:numId w:val="1001"/>
        </w:numPr>
        <w:pStyle w:val="Compact"/>
      </w:pPr>
      <w:r>
        <w:rPr>
          <w:bCs/>
          <w:b/>
        </w:rPr>
        <w:t xml:space="preserve">Master’s Degree in Public Health Nutrition</w:t>
      </w:r>
      <w:r>
        <w:br/>
      </w:r>
      <w:r>
        <w:t xml:space="preserve">Universidad Internacional de La Rioja (UNIR), Spain</w:t>
      </w:r>
      <w:r>
        <w:br/>
      </w:r>
      <w:r>
        <w:t xml:space="preserve">Graduated: July 2016</w:t>
      </w:r>
      <w:r>
        <w:br/>
      </w:r>
      <w:r>
        <w:t xml:space="preserve">Focus: Epidemiology, Community Nutrition, and Health Policy in Spain Valencia</w:t>
      </w:r>
    </w:p>
    <w:p>
      <w:pPr>
        <w:numPr>
          <w:ilvl w:val="0"/>
          <w:numId w:val="1001"/>
        </w:numPr>
        <w:pStyle w:val="Compact"/>
      </w:pPr>
      <w:r>
        <w:rPr>
          <w:bCs/>
          <w:b/>
        </w:rPr>
        <w:t xml:space="preserve">Certification in Sports Nutrition</w:t>
      </w:r>
      <w:r>
        <w:br/>
      </w:r>
      <w:r>
        <w:t xml:space="preserve">European College of Sport Science (ECSS), Barcelona, Spain</w:t>
      </w:r>
      <w:r>
        <w:br/>
      </w:r>
      <w:r>
        <w:t xml:space="preserve">Completed: October 2018</w:t>
      </w:r>
    </w:p>
    <w:bookmarkEnd w:id="22"/>
    <w:bookmarkStart w:id="26" w:name="professional-experience"/>
    <w:p>
      <w:pPr>
        <w:pStyle w:val="Heading2"/>
      </w:pPr>
      <w:r>
        <w:t xml:space="preserve">Professional Experience</w:t>
      </w:r>
    </w:p>
    <w:bookmarkStart w:id="23" w:name="X1ab64a982554ff6b6c2c68657cb0c18d407b040"/>
    <w:p>
      <w:pPr>
        <w:pStyle w:val="Heading3"/>
      </w:pPr>
      <w:r>
        <w:t xml:space="preserve">Dietitian, Hospital de San Pío V, Valencia (2019–Present)</w:t>
      </w:r>
    </w:p>
    <w:p>
      <w:pPr>
        <w:numPr>
          <w:ilvl w:val="0"/>
          <w:numId w:val="1002"/>
        </w:numPr>
        <w:pStyle w:val="Compact"/>
      </w:pPr>
      <w:r>
        <w:t xml:space="preserve">Provide individualized nutritional counseling to patients with diabetes, hypertension, and post-surgical recovery needs.</w:t>
      </w:r>
    </w:p>
    <w:p>
      <w:pPr>
        <w:numPr>
          <w:ilvl w:val="0"/>
          <w:numId w:val="1002"/>
        </w:numPr>
        <w:pStyle w:val="Compact"/>
      </w:pPr>
      <w:r>
        <w:t xml:space="preserve">Collaborate with medical teams to develop therapeutic diets for hospital inpatients in Spain Valencia.</w:t>
      </w:r>
    </w:p>
    <w:p>
      <w:pPr>
        <w:numPr>
          <w:ilvl w:val="0"/>
          <w:numId w:val="1002"/>
        </w:numPr>
        <w:pStyle w:val="Compact"/>
      </w:pPr>
      <w:r>
        <w:t xml:space="preserve">Lead workshops on healthy eating for elderly populations in collaboration with local community centers in Valencia.</w:t>
      </w:r>
    </w:p>
    <w:p>
      <w:pPr>
        <w:numPr>
          <w:ilvl w:val="0"/>
          <w:numId w:val="1002"/>
        </w:numPr>
        <w:pStyle w:val="Compact"/>
      </w:pPr>
      <w:r>
        <w:t xml:space="preserve">Published a case study on "Mediterranean Diet Adherence and Cardiovascular Outcomes" in the *Revista Española de Nutrición Clínica* (2021).</w:t>
      </w:r>
    </w:p>
    <w:bookmarkEnd w:id="23"/>
    <w:bookmarkStart w:id="24" w:name="X851676bae22b5a6af9b725f95adf0a5b843b007"/>
    <w:p>
      <w:pPr>
        <w:pStyle w:val="Heading3"/>
      </w:pPr>
      <w:r>
        <w:t xml:space="preserve">Community Nutritionist, Ayuntamiento de Valencia (2016–2019)</w:t>
      </w:r>
    </w:p>
    <w:p>
      <w:pPr>
        <w:numPr>
          <w:ilvl w:val="0"/>
          <w:numId w:val="1003"/>
        </w:numPr>
        <w:pStyle w:val="Compact"/>
      </w:pPr>
      <w:r>
        <w:t xml:space="preserve">Designed and implemented school nutrition programs to combat childhood obesity in Spain Valencia.</w:t>
      </w:r>
    </w:p>
    <w:p>
      <w:pPr>
        <w:numPr>
          <w:ilvl w:val="0"/>
          <w:numId w:val="1003"/>
        </w:numPr>
        <w:pStyle w:val="Compact"/>
      </w:pPr>
      <w:r>
        <w:t xml:space="preserve">Organized monthly seminars on food literacy for parents and educators in the region.</w:t>
      </w:r>
    </w:p>
    <w:p>
      <w:pPr>
        <w:numPr>
          <w:ilvl w:val="0"/>
          <w:numId w:val="1003"/>
        </w:numPr>
        <w:pStyle w:val="Compact"/>
      </w:pPr>
      <w:r>
        <w:t xml:space="preserve">Campaigned for the inclusion of local, seasonal produce in public school meals to support Valencian agriculture.</w:t>
      </w:r>
    </w:p>
    <w:bookmarkEnd w:id="24"/>
    <w:bookmarkStart w:id="25" w:name="X40437de06a418f33ceb946e14752be472badebe"/>
    <w:p>
      <w:pPr>
        <w:pStyle w:val="Heading3"/>
      </w:pPr>
      <w:r>
        <w:t xml:space="preserve">Internship, Centro de Nutrición Integral, Valencia (2014–2016)</w:t>
      </w:r>
    </w:p>
    <w:p>
      <w:pPr>
        <w:numPr>
          <w:ilvl w:val="0"/>
          <w:numId w:val="1004"/>
        </w:numPr>
        <w:pStyle w:val="Compact"/>
      </w:pPr>
      <w:r>
        <w:t xml:space="preserve">Assisted in nutritional assessments and meal planning for clients with diverse dietary requirements.</w:t>
      </w:r>
    </w:p>
    <w:p>
      <w:pPr>
        <w:numPr>
          <w:ilvl w:val="0"/>
          <w:numId w:val="1004"/>
        </w:numPr>
        <w:pStyle w:val="Compact"/>
      </w:pPr>
      <w:r>
        <w:t xml:space="preserve">Conducted research on the impact of traditional Valencian diets on metabolic health.</w:t>
      </w:r>
    </w:p>
    <w:p>
      <w:pPr>
        <w:numPr>
          <w:ilvl w:val="0"/>
          <w:numId w:val="1004"/>
        </w:numPr>
        <w:pStyle w:val="Compact"/>
      </w:pPr>
      <w:r>
        <w:t xml:space="preserve">Contributed to the development of a mobile app for tracking daily nutrient intake, tailored to Spanish cuisine.</w:t>
      </w:r>
    </w:p>
    <w:bookmarkEnd w:id="25"/>
    <w:bookmarkEnd w:id="26"/>
    <w:bookmarkStart w:id="27" w:name="certifications-and-continuing-education"/>
    <w:p>
      <w:pPr>
        <w:pStyle w:val="Heading2"/>
      </w:pPr>
      <w:r>
        <w:t xml:space="preserve">Certifications and Continuing Education</w:t>
      </w:r>
    </w:p>
    <w:p>
      <w:pPr>
        <w:numPr>
          <w:ilvl w:val="0"/>
          <w:numId w:val="1005"/>
        </w:numPr>
        <w:pStyle w:val="Compact"/>
      </w:pPr>
      <w:r>
        <w:rPr>
          <w:bCs/>
          <w:b/>
        </w:rPr>
        <w:t xml:space="preserve">Diploma de Dietista-Nutricionista</w:t>
      </w:r>
      <w:r>
        <w:t xml:space="preserve"> </w:t>
      </w:r>
      <w:r>
        <w:t xml:space="preserve">– Ministry of Health, Spain (2014)</w:t>
      </w:r>
    </w:p>
    <w:p>
      <w:pPr>
        <w:numPr>
          <w:ilvl w:val="0"/>
          <w:numId w:val="1005"/>
        </w:numPr>
        <w:pStyle w:val="Compact"/>
      </w:pPr>
      <w:r>
        <w:rPr>
          <w:bCs/>
          <w:b/>
        </w:rPr>
        <w:t xml:space="preserve">Certificate in Cultural Competency in Healthcare</w:t>
      </w:r>
      <w:r>
        <w:t xml:space="preserve"> </w:t>
      </w:r>
      <w:r>
        <w:t xml:space="preserve">– Universidad Complutense de Madrid (2018)</w:t>
      </w:r>
    </w:p>
    <w:p>
      <w:pPr>
        <w:numPr>
          <w:ilvl w:val="0"/>
          <w:numId w:val="1005"/>
        </w:numPr>
        <w:pStyle w:val="Compact"/>
      </w:pPr>
      <w:r>
        <w:rPr>
          <w:bCs/>
          <w:b/>
        </w:rPr>
        <w:t xml:space="preserve">Advanced Course in Nutrigenomics</w:t>
      </w:r>
      <w:r>
        <w:t xml:space="preserve"> </w:t>
      </w:r>
      <w:r>
        <w:t xml:space="preserve">– European Institute of Nutrition and Health, Spain (2020)</w:t>
      </w:r>
    </w:p>
    <w:p>
      <w:pPr>
        <w:numPr>
          <w:ilvl w:val="0"/>
          <w:numId w:val="1005"/>
        </w:numPr>
        <w:pStyle w:val="Compact"/>
      </w:pPr>
      <w:r>
        <w:rPr>
          <w:bCs/>
          <w:b/>
        </w:rPr>
        <w:t xml:space="preserve">Certified Diabetes Educator</w:t>
      </w:r>
      <w:r>
        <w:t xml:space="preserve"> </w:t>
      </w:r>
      <w:r>
        <w:t xml:space="preserve">– Asociación Española de Dietistas-Nutricionistas (AEDN) (2021)</w:t>
      </w:r>
    </w:p>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Nutritional assessment, dietary planning, food science, medical nutrition therapy.</w:t>
      </w:r>
    </w:p>
    <w:p>
      <w:pPr>
        <w:numPr>
          <w:ilvl w:val="0"/>
          <w:numId w:val="1006"/>
        </w:numPr>
        <w:pStyle w:val="Compact"/>
      </w:pPr>
      <w:r>
        <w:rPr>
          <w:bCs/>
          <w:b/>
        </w:rPr>
        <w:t xml:space="preserve">Digital Tools:</w:t>
      </w:r>
      <w:r>
        <w:t xml:space="preserve"> </w:t>
      </w:r>
      <w:r>
        <w:t xml:space="preserve">EHR systems (e.g., Sistemas Hospitalarios), nutritional software (MyFitnessPal, FoodWorks).</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Cultural Expertise:</w:t>
      </w:r>
      <w:r>
        <w:t xml:space="preserve"> </w:t>
      </w:r>
      <w:r>
        <w:t xml:space="preserve">In-depth knowledge of Valencian gastronomy and its health implications.</w:t>
      </w:r>
    </w:p>
    <w:bookmarkEnd w:id="28"/>
    <w:bookmarkStart w:id="29" w:name="professional-affiliations"/>
    <w:p>
      <w:pPr>
        <w:pStyle w:val="Heading2"/>
      </w:pPr>
      <w:r>
        <w:t xml:space="preserve">Professional Affiliations</w:t>
      </w:r>
    </w:p>
    <w:p>
      <w:pPr>
        <w:numPr>
          <w:ilvl w:val="0"/>
          <w:numId w:val="1007"/>
        </w:numPr>
        <w:pStyle w:val="Compact"/>
      </w:pPr>
      <w:r>
        <w:t xml:space="preserve">Member, Asociación Española de Dietistas-Nutricionistas (AEDN) – Since 2015</w:t>
      </w:r>
    </w:p>
    <w:p>
      <w:pPr>
        <w:numPr>
          <w:ilvl w:val="0"/>
          <w:numId w:val="1007"/>
        </w:numPr>
        <w:pStyle w:val="Compact"/>
      </w:pPr>
      <w:r>
        <w:t xml:space="preserve">Active participant in the Valencian Chapter of the Spanish Society of Community Nutrition (SENC)</w:t>
      </w:r>
    </w:p>
    <w:p>
      <w:pPr>
        <w:numPr>
          <w:ilvl w:val="0"/>
          <w:numId w:val="1007"/>
        </w:numPr>
        <w:pStyle w:val="Compact"/>
      </w:pPr>
      <w:r>
        <w:t xml:space="preserve">Volunteer for "Alimenta Valencia," a nonprofit promoting food security in vulnerable communities.</w:t>
      </w:r>
    </w:p>
    <w:bookmarkEnd w:id="29"/>
    <w:bookmarkStart w:id="32" w:name="projects-and-publications"/>
    <w:p>
      <w:pPr>
        <w:pStyle w:val="Heading2"/>
      </w:pPr>
      <w:r>
        <w:t xml:space="preserve">Projects and Publications</w:t>
      </w:r>
    </w:p>
    <w:bookmarkStart w:id="30" w:name="project-nutrición-en-casa-2021present"/>
    <w:p>
      <w:pPr>
        <w:pStyle w:val="Heading3"/>
      </w:pPr>
      <w:r>
        <w:t xml:space="preserve">Project: "Nutrición en Casa" (2021–Present)</w:t>
      </w:r>
    </w:p>
    <w:p>
      <w:pPr>
        <w:pStyle w:val="FirstParagraph"/>
      </w:pPr>
      <w:r>
        <w:t xml:space="preserve">A home-based nutritional support initiative for elderly patients in Valencia, focusing on easy-to-prepare meals that align with the Mediterranean diet. Collaborated with local pharmacies to distribute recipe guides.</w:t>
      </w:r>
    </w:p>
    <w:bookmarkEnd w:id="30"/>
    <w:bookmarkStart w:id="31" w:name="Xc75b676ca55e2db0c4535c5ac5d442051a199bd"/>
    <w:p>
      <w:pPr>
        <w:pStyle w:val="Heading3"/>
      </w:pPr>
      <w:r>
        <w:t xml:space="preserve">Publication: "The Role of Olive Oil in Spanish Diets" (2022)</w:t>
      </w:r>
    </w:p>
    <w:p>
      <w:pPr>
        <w:pStyle w:val="FirstParagraph"/>
      </w:pPr>
      <w:r>
        <w:t xml:space="preserve">Co-authored article in *Revista de Nutrición Comunitaria*, analyzing the health benefits of olive oil consumption across Spain, with a focus on Valencia’s agricultural practices.</w:t>
      </w:r>
    </w:p>
    <w:bookmarkEnd w:id="31"/>
    <w:bookmarkEnd w:id="32"/>
    <w:bookmarkStart w:id="33" w:name="references"/>
    <w:p>
      <w:pPr>
        <w:pStyle w:val="Heading2"/>
      </w:pPr>
      <w:r>
        <w:t xml:space="preserve">References</w:t>
      </w:r>
    </w:p>
    <w:p>
      <w:pPr>
        <w:pStyle w:val="FirstParagraph"/>
      </w:pPr>
      <w:r>
        <w:t xml:space="preserve">Available upon request. Contact: analopez@nutricionvalencia.es</w:t>
      </w:r>
    </w:p>
    <w:bookmarkEnd w:id="33"/>
    <w:p>
      <w:pPr>
        <w:pStyle w:val="BodyText"/>
      </w:pPr>
      <w:r>
        <w:t xml:space="preserve">This Curriculum Vitae is tailored for a Dietitian in Spain Valencia, emphasizing cultural relevance and regional health initiatives.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Spain Valencia</dc:title>
  <dc:creator/>
  <dc:language>en</dc:language>
  <cp:keywords/>
  <dcterms:created xsi:type="dcterms:W3CDTF">2025-12-03T07:13:28Z</dcterms:created>
  <dcterms:modified xsi:type="dcterms:W3CDTF">2025-12-03T07:13:28Z</dcterms:modified>
</cp:coreProperties>
</file>

<file path=docProps/custom.xml><?xml version="1.0" encoding="utf-8"?>
<Properties xmlns="http://schemas.openxmlformats.org/officeDocument/2006/custom-properties" xmlns:vt="http://schemas.openxmlformats.org/officeDocument/2006/docPropsVTypes"/>
</file>