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1" w:name="curriculum-vitae"/>
    <w:p>
      <w:pPr>
        <w:pStyle w:val="Heading1"/>
      </w:pPr>
      <w:r>
        <w:t xml:space="preserve">Curriculum Vitae</w:t>
      </w:r>
    </w:p>
    <w:bookmarkStart w:id="30" w:name="diplomat-brazil-rio-de-janeiro"/>
    <w:p>
      <w:pPr>
        <w:pStyle w:val="Heading2"/>
      </w:pPr>
      <w:r>
        <w:t xml:space="preserve">Diplomat | Brazil Rio de Janeiro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Maria Clara Fernandes</w:t>
      </w:r>
      <w:r>
        <w:br/>
      </w:r>
      <w:r>
        <w:rPr>
          <w:bCs/>
          <w:b/>
        </w:rPr>
        <w:t xml:space="preserve">Address:</w:t>
      </w:r>
      <w:r>
        <w:t xml:space="preserve"> </w:t>
      </w:r>
      <w:r>
        <w:t xml:space="preserve">Avenida Presidente Vargas, 1001, Centro, Rio de Janeiro, RJ, Brazil</w:t>
      </w:r>
      <w:r>
        <w:br/>
      </w:r>
      <w:r>
        <w:rPr>
          <w:bCs/>
          <w:b/>
        </w:rPr>
        <w:t xml:space="preserve">Email:</w:t>
      </w:r>
      <w:r>
        <w:t xml:space="preserve"> </w:t>
      </w:r>
      <w:r>
        <w:t xml:space="preserve">maria.fernandes@diplomacy.br</w:t>
      </w:r>
      <w:r>
        <w:br/>
      </w:r>
      <w:r>
        <w:rPr>
          <w:bCs/>
          <w:b/>
        </w:rPr>
        <w:t xml:space="preserve">Phone:</w:t>
      </w:r>
      <w:r>
        <w:t xml:space="preserve"> </w:t>
      </w:r>
      <w:r>
        <w:t xml:space="preserve">+55 21 9999-8888</w:t>
      </w:r>
      <w:r>
        <w:br/>
      </w:r>
      <w:r>
        <w:rPr>
          <w:bCs/>
          <w:b/>
        </w:rPr>
        <w:t xml:space="preserve">Date of Birth:</w:t>
      </w:r>
      <w:r>
        <w:t xml:space="preserve"> </w:t>
      </w:r>
      <w:r>
        <w:t xml:space="preserve">April 12, 1985</w:t>
      </w:r>
      <w:r>
        <w:br/>
      </w:r>
      <w:r>
        <w:rPr>
          <w:bCs/>
          <w:b/>
        </w:rPr>
        <w:t xml:space="preserve">Nationality:</w:t>
      </w:r>
      <w:r>
        <w:t xml:space="preserve"> </w:t>
      </w:r>
      <w:r>
        <w:t xml:space="preserve">Brazilian</w:t>
      </w:r>
    </w:p>
    <w:bookmarkEnd w:id="20"/>
    <w:bookmarkStart w:id="21" w:name="professional-summary"/>
    <w:p>
      <w:pPr>
        <w:pStyle w:val="Heading3"/>
      </w:pPr>
      <w:r>
        <w:t xml:space="preserve">Professional Summary</w:t>
      </w:r>
    </w:p>
    <w:p>
      <w:pPr>
        <w:pStyle w:val="FirstParagraph"/>
      </w:pPr>
      <w:r>
        <w:t xml:space="preserve">A dedicated and experienced Diplomat with over 15 years of expertise in international relations, cultural diplomacy, and multilateral negotiations. Specialized in fostering diplomatic ties between Brazil Rio de Janeiro and global partners. Proven track record in promoting Brazil's interests through strategic partnerships, cross-cultural initiatives, and economic collaboration. Skilled in navigating complex geopolitical landscapes while maintaining a focus on regional development and sustainable growth.</w:t>
      </w:r>
    </w:p>
    <w:bookmarkEnd w:id="21"/>
    <w:bookmarkStart w:id="22" w:name="education"/>
    <w:p>
      <w:pPr>
        <w:pStyle w:val="Heading3"/>
      </w:pPr>
      <w:r>
        <w:t xml:space="preserve">Education</w:t>
      </w:r>
    </w:p>
    <w:p>
      <w:pPr>
        <w:numPr>
          <w:ilvl w:val="0"/>
          <w:numId w:val="1001"/>
        </w:numPr>
        <w:pStyle w:val="Compact"/>
      </w:pPr>
      <w:r>
        <w:rPr>
          <w:bCs/>
          <w:b/>
        </w:rPr>
        <w:t xml:space="preserve">M.Sc. in International Relations</w:t>
      </w:r>
      <w:r>
        <w:br/>
      </w:r>
      <w:r>
        <w:t xml:space="preserve">Federal University of Rio de Janeiro (UFRJ), Brazil</w:t>
      </w:r>
      <w:r>
        <w:br/>
      </w:r>
      <w:r>
        <w:t xml:space="preserve">Graduated: 2010</w:t>
      </w:r>
    </w:p>
    <w:p>
      <w:pPr>
        <w:numPr>
          <w:ilvl w:val="0"/>
          <w:numId w:val="1001"/>
        </w:numPr>
        <w:pStyle w:val="Compact"/>
      </w:pPr>
      <w:r>
        <w:rPr>
          <w:bCs/>
          <w:b/>
        </w:rPr>
        <w:t xml:space="preserve">B.A. in Political Science</w:t>
      </w:r>
      <w:r>
        <w:br/>
      </w:r>
      <w:r>
        <w:t xml:space="preserve">Pontifical Catholic University of Rio de Janeiro (PUC-Rio), Brazil</w:t>
      </w:r>
      <w:r>
        <w:br/>
      </w:r>
      <w:r>
        <w:t xml:space="preserve">Graduated: 2007</w:t>
      </w:r>
    </w:p>
    <w:p>
      <w:pPr>
        <w:numPr>
          <w:ilvl w:val="0"/>
          <w:numId w:val="1001"/>
        </w:numPr>
        <w:pStyle w:val="Compact"/>
      </w:pPr>
      <w:r>
        <w:rPr>
          <w:bCs/>
          <w:b/>
        </w:rPr>
        <w:t xml:space="preserve">Advanced Diploma in Diplomatic Negotiation</w:t>
      </w:r>
      <w:r>
        <w:br/>
      </w:r>
      <w:r>
        <w:t xml:space="preserve">Brazilian Institute of International Relations (IBRI), Rio de Janeiro</w:t>
      </w:r>
      <w:r>
        <w:br/>
      </w:r>
      <w:r>
        <w:t xml:space="preserve">Completed: 2012</w:t>
      </w:r>
    </w:p>
    <w:bookmarkEnd w:id="22"/>
    <w:bookmarkStart w:id="23" w:name="professional-experience"/>
    <w:p>
      <w:pPr>
        <w:pStyle w:val="Heading3"/>
      </w:pPr>
      <w:r>
        <w:t xml:space="preserve">Professional Experience</w:t>
      </w:r>
    </w:p>
    <w:p>
      <w:pPr>
        <w:numPr>
          <w:ilvl w:val="0"/>
          <w:numId w:val="1002"/>
        </w:numPr>
        <w:pStyle w:val="Compact"/>
      </w:pPr>
      <w:r>
        <w:rPr>
          <w:bCs/>
          <w:b/>
        </w:rPr>
        <w:t xml:space="preserve">Ambassador to the European Union</w:t>
      </w:r>
      <w:r>
        <w:br/>
      </w:r>
      <w:r>
        <w:t xml:space="preserve">Ministry of Foreign Affairs, Brazil</w:t>
      </w:r>
      <w:r>
        <w:br/>
      </w:r>
      <w:r>
        <w:t xml:space="preserve">Rio de Janeiro, Brazil</w:t>
      </w:r>
      <w:r>
        <w:br/>
      </w:r>
      <w:r>
        <w:t xml:space="preserve">January 2018 – Present</w:t>
      </w:r>
      <w:r>
        <w:br/>
      </w:r>
      <w:r>
        <w:t xml:space="preserve">- Spearheaded diplomatic missions to enhance trade agreements between Brazil and EU member states.</w:t>
      </w:r>
      <w:r>
        <w:br/>
      </w:r>
      <w:r>
        <w:t xml:space="preserve">- Led cultural exchange programs in Rio de Janeiro, fostering mutual understanding through art and education.</w:t>
      </w:r>
      <w:r>
        <w:br/>
      </w:r>
      <w:r>
        <w:t xml:space="preserve">- Represented Brazil in multilateral forums, emphasizing sustainability and climate diplomacy.</w:t>
      </w:r>
    </w:p>
    <w:p>
      <w:pPr>
        <w:numPr>
          <w:ilvl w:val="0"/>
          <w:numId w:val="1002"/>
        </w:numPr>
        <w:pStyle w:val="Compact"/>
      </w:pPr>
      <w:r>
        <w:rPr>
          <w:bCs/>
          <w:b/>
        </w:rPr>
        <w:t xml:space="preserve">Consul General of Brazil in Paris</w:t>
      </w:r>
      <w:r>
        <w:br/>
      </w:r>
      <w:r>
        <w:t xml:space="preserve">Brazilian Consulate, Paris, France</w:t>
      </w:r>
      <w:r>
        <w:br/>
      </w:r>
      <w:r>
        <w:t xml:space="preserve">January 2014 – December 2017</w:t>
      </w:r>
      <w:r>
        <w:br/>
      </w:r>
      <w:r>
        <w:t xml:space="preserve">- Managed bilateral relations between Brazil and France, focusing on economic and cultural cooperation.</w:t>
      </w:r>
      <w:r>
        <w:br/>
      </w:r>
      <w:r>
        <w:t xml:space="preserve">- Organized the "Brazil Week" event in Rio de Janeiro, attracting international investors and diplomats.</w:t>
      </w:r>
      <w:r>
        <w:br/>
      </w:r>
      <w:r>
        <w:t xml:space="preserve">- Mediated disputes related to international trade regulations, ensuring compliance with Brazilian laws.</w:t>
      </w:r>
    </w:p>
    <w:p>
      <w:pPr>
        <w:numPr>
          <w:ilvl w:val="0"/>
          <w:numId w:val="1002"/>
        </w:numPr>
        <w:pStyle w:val="Compact"/>
      </w:pPr>
      <w:r>
        <w:rPr>
          <w:bCs/>
          <w:b/>
        </w:rPr>
        <w:t xml:space="preserve">Diplomatic Advisor</w:t>
      </w:r>
      <w:r>
        <w:br/>
      </w:r>
      <w:r>
        <w:t xml:space="preserve">Ministry of Foreign Affairs, Brazil</w:t>
      </w:r>
      <w:r>
        <w:br/>
      </w:r>
      <w:r>
        <w:t xml:space="preserve">Rio de Janeiro, Brazil</w:t>
      </w:r>
      <w:r>
        <w:br/>
      </w:r>
      <w:r>
        <w:t xml:space="preserve">June 2010 – December 2013</w:t>
      </w:r>
      <w:r>
        <w:br/>
      </w:r>
      <w:r>
        <w:t xml:space="preserve">- Provided strategic guidance on international policy frameworks for regional development.</w:t>
      </w:r>
      <w:r>
        <w:br/>
      </w:r>
      <w:r>
        <w:t xml:space="preserve">- Collaborated with local governments in Rio de Janeiro to promote tourism and investment.</w:t>
      </w:r>
      <w:r>
        <w:br/>
      </w:r>
      <w:r>
        <w:t xml:space="preserve">- Developed training programs for young diplomats specializing in Latin American affairs.</w:t>
      </w:r>
    </w:p>
    <w:bookmarkEnd w:id="23"/>
    <w:bookmarkStart w:id="24" w:name="key-skills"/>
    <w:p>
      <w:pPr>
        <w:pStyle w:val="Heading3"/>
      </w:pPr>
      <w:r>
        <w:t xml:space="preserve">Key Skills</w:t>
      </w:r>
    </w:p>
    <w:p>
      <w:pPr>
        <w:numPr>
          <w:ilvl w:val="0"/>
          <w:numId w:val="1003"/>
        </w:numPr>
        <w:pStyle w:val="Compact"/>
      </w:pPr>
      <w:r>
        <w:t xml:space="preserve">Fluency in Portuguese, English, and Spanish</w:t>
      </w:r>
    </w:p>
    <w:p>
      <w:pPr>
        <w:numPr>
          <w:ilvl w:val="0"/>
          <w:numId w:val="1003"/>
        </w:numPr>
        <w:pStyle w:val="Compact"/>
      </w:pPr>
      <w:r>
        <w:t xml:space="preserve">Expertise in cross-cultural communication and conflict resolution</w:t>
      </w:r>
    </w:p>
    <w:p>
      <w:pPr>
        <w:numPr>
          <w:ilvl w:val="0"/>
          <w:numId w:val="1003"/>
        </w:numPr>
        <w:pStyle w:val="Compact"/>
      </w:pPr>
      <w:r>
        <w:t xml:space="preserve">Strong negotiation and mediation skills</w:t>
      </w:r>
    </w:p>
    <w:p>
      <w:pPr>
        <w:numPr>
          <w:ilvl w:val="0"/>
          <w:numId w:val="1003"/>
        </w:numPr>
        <w:pStyle w:val="Compact"/>
      </w:pPr>
      <w:r>
        <w:t xml:space="preserve">Proficient in international law and diplomatic protocols</w:t>
      </w:r>
    </w:p>
    <w:p>
      <w:pPr>
        <w:numPr>
          <w:ilvl w:val="0"/>
          <w:numId w:val="1003"/>
        </w:numPr>
        <w:pStyle w:val="Compact"/>
      </w:pPr>
      <w:r>
        <w:t xml:space="preserve">Creative problem-solving with a focus on sustainable development</w:t>
      </w:r>
    </w:p>
    <w:bookmarkEnd w:id="24"/>
    <w:bookmarkStart w:id="25" w:name="languages"/>
    <w:p>
      <w:pPr>
        <w:pStyle w:val="Heading3"/>
      </w:pPr>
      <w:r>
        <w:t xml:space="preserve">Languages</w:t>
      </w:r>
    </w:p>
    <w:p>
      <w:pPr>
        <w:numPr>
          <w:ilvl w:val="0"/>
          <w:numId w:val="1004"/>
        </w:numPr>
        <w:pStyle w:val="Compact"/>
      </w:pPr>
      <w:r>
        <w:t xml:space="preserve">Portuguese (Native)</w:t>
      </w:r>
    </w:p>
    <w:p>
      <w:pPr>
        <w:numPr>
          <w:ilvl w:val="0"/>
          <w:numId w:val="1004"/>
        </w:numPr>
        <w:pStyle w:val="Compact"/>
      </w:pPr>
      <w:r>
        <w:t xml:space="preserve">English (Fluent)</w:t>
      </w:r>
    </w:p>
    <w:p>
      <w:pPr>
        <w:numPr>
          <w:ilvl w:val="0"/>
          <w:numId w:val="1004"/>
        </w:numPr>
        <w:pStyle w:val="Compact"/>
      </w:pPr>
      <w:r>
        <w:t xml:space="preserve">Spanish (Fluent)</w:t>
      </w:r>
    </w:p>
    <w:p>
      <w:pPr>
        <w:numPr>
          <w:ilvl w:val="0"/>
          <w:numId w:val="1004"/>
        </w:numPr>
        <w:pStyle w:val="Compact"/>
      </w:pPr>
      <w:r>
        <w:t xml:space="preserve">French (Intermediate)</w:t>
      </w:r>
    </w:p>
    <w:bookmarkEnd w:id="25"/>
    <w:bookmarkStart w:id="26" w:name="certifications-training"/>
    <w:p>
      <w:pPr>
        <w:pStyle w:val="Heading3"/>
      </w:pPr>
      <w:r>
        <w:t xml:space="preserve">Certifications &amp; Training</w:t>
      </w:r>
    </w:p>
    <w:p>
      <w:pPr>
        <w:numPr>
          <w:ilvl w:val="0"/>
          <w:numId w:val="1005"/>
        </w:numPr>
        <w:pStyle w:val="Compact"/>
      </w:pPr>
      <w:r>
        <w:rPr>
          <w:bCs/>
          <w:b/>
        </w:rPr>
        <w:t xml:space="preserve">Diplomatic Academy of the Ministry of Foreign Affairs, Brazil</w:t>
      </w:r>
      <w:r>
        <w:t xml:space="preserve"> </w:t>
      </w:r>
      <w:r>
        <w:t xml:space="preserve">– 2015</w:t>
      </w:r>
    </w:p>
    <w:p>
      <w:pPr>
        <w:numPr>
          <w:ilvl w:val="0"/>
          <w:numId w:val="1005"/>
        </w:numPr>
        <w:pStyle w:val="Compact"/>
      </w:pPr>
      <w:r>
        <w:rPr>
          <w:bCs/>
          <w:b/>
        </w:rPr>
        <w:t xml:space="preserve">International Negotiation Strategies</w:t>
      </w:r>
      <w:r>
        <w:t xml:space="preserve"> </w:t>
      </w:r>
      <w:r>
        <w:t xml:space="preserve">– Harvard Kennedy School, 2019</w:t>
      </w:r>
    </w:p>
    <w:p>
      <w:pPr>
        <w:numPr>
          <w:ilvl w:val="0"/>
          <w:numId w:val="1005"/>
        </w:numPr>
        <w:pStyle w:val="Compact"/>
      </w:pPr>
      <w:r>
        <w:rPr>
          <w:bCs/>
          <w:b/>
        </w:rPr>
        <w:t xml:space="preserve">Cultural Diplomacy in the Digital Age</w:t>
      </w:r>
      <w:r>
        <w:t xml:space="preserve"> </w:t>
      </w:r>
      <w:r>
        <w:t xml:space="preserve">– United Nations Development Programme (UNDP), 2021</w:t>
      </w:r>
    </w:p>
    <w:bookmarkEnd w:id="26"/>
    <w:bookmarkStart w:id="27" w:name="X850c12c245b39f25d4580c53c6d4943e9991a89"/>
    <w:p>
      <w:pPr>
        <w:pStyle w:val="Heading3"/>
      </w:pPr>
      <w:r>
        <w:t xml:space="preserve">Projects &amp; Activities in Brazil Rio de Janeiro</w:t>
      </w:r>
    </w:p>
    <w:p>
      <w:pPr>
        <w:numPr>
          <w:ilvl w:val="0"/>
          <w:numId w:val="1006"/>
        </w:numPr>
        <w:pStyle w:val="Compact"/>
      </w:pPr>
      <w:r>
        <w:rPr>
          <w:bCs/>
          <w:b/>
        </w:rPr>
        <w:t xml:space="preserve">Rio de Janeiro Global Forum on Sustainable Development</w:t>
      </w:r>
      <w:r>
        <w:t xml:space="preserve"> </w:t>
      </w:r>
      <w:r>
        <w:t xml:space="preserve">(2020)</w:t>
      </w:r>
      <w:r>
        <w:br/>
      </w:r>
      <w:r>
        <w:t xml:space="preserve">Coordinated with local and international stakeholders to promote green initiatives, including urban sustainability projects.</w:t>
      </w:r>
    </w:p>
    <w:p>
      <w:pPr>
        <w:numPr>
          <w:ilvl w:val="0"/>
          <w:numId w:val="1006"/>
        </w:numPr>
        <w:pStyle w:val="Compact"/>
      </w:pPr>
      <w:r>
        <w:rPr>
          <w:bCs/>
          <w:b/>
        </w:rPr>
        <w:t xml:space="preserve">Cultural Ambassador Program</w:t>
      </w:r>
      <w:r>
        <w:t xml:space="preserve"> </w:t>
      </w:r>
      <w:r>
        <w:t xml:space="preserve">(2017-2019)</w:t>
      </w:r>
      <w:r>
        <w:br/>
      </w:r>
      <w:r>
        <w:t xml:space="preserve">Launched a program to showcase Brazilian arts and traditions in Rio de Janeiro, attracting over 50,000 participants annually.</w:t>
      </w:r>
    </w:p>
    <w:p>
      <w:pPr>
        <w:numPr>
          <w:ilvl w:val="0"/>
          <w:numId w:val="1006"/>
        </w:numPr>
        <w:pStyle w:val="Compact"/>
      </w:pPr>
      <w:r>
        <w:rPr>
          <w:bCs/>
          <w:b/>
        </w:rPr>
        <w:t xml:space="preserve">Economic Partnership Agreements</w:t>
      </w:r>
      <w:r>
        <w:t xml:space="preserve"> </w:t>
      </w:r>
      <w:r>
        <w:t xml:space="preserve">(2018)</w:t>
      </w:r>
      <w:r>
        <w:br/>
      </w:r>
      <w:r>
        <w:t xml:space="preserve">Facilitated agreements between Brazil and African nations, with a focus on Rio de Janeiro as a hub for trade and investment.</w:t>
      </w:r>
    </w:p>
    <w:bookmarkEnd w:id="27"/>
    <w:bookmarkStart w:id="28" w:name="Xa1bc6ee41f7f122967fed5d70d96d07c85985f6"/>
    <w:p>
      <w:pPr>
        <w:pStyle w:val="Heading3"/>
      </w:pPr>
      <w:r>
        <w:t xml:space="preserve">Key Achievements in Brazil Rio de Janeiro</w:t>
      </w:r>
    </w:p>
    <w:p>
      <w:pPr>
        <w:numPr>
          <w:ilvl w:val="0"/>
          <w:numId w:val="1007"/>
        </w:numPr>
        <w:pStyle w:val="Compact"/>
      </w:pPr>
      <w:r>
        <w:t xml:space="preserve">Successfully negotiated the "Rio2024 Partnership," securing international funding for infrastructure and environmental projects.</w:t>
      </w:r>
    </w:p>
    <w:p>
      <w:pPr>
        <w:numPr>
          <w:ilvl w:val="0"/>
          <w:numId w:val="1007"/>
        </w:numPr>
        <w:pStyle w:val="Compact"/>
      </w:pPr>
      <w:r>
        <w:t xml:space="preserve">Increased diplomatic engagement with Latin American countries, leading to a 30% rise in bilateral trade agreements.</w:t>
      </w:r>
    </w:p>
    <w:p>
      <w:pPr>
        <w:numPr>
          <w:ilvl w:val="0"/>
          <w:numId w:val="1007"/>
        </w:numPr>
        <w:pStyle w:val="Compact"/>
      </w:pPr>
      <w:r>
        <w:t xml:space="preserve">Received the "Diplomat of the Year" award from the Brazilian Foreign Ministry in 2021 for outstanding contributions to regional diplomacy.</w:t>
      </w:r>
    </w:p>
    <w:bookmarkEnd w:id="28"/>
    <w:bookmarkStart w:id="29" w:name="references"/>
    <w:p>
      <w:pPr>
        <w:pStyle w:val="Heading3"/>
      </w:pPr>
      <w:r>
        <w:t xml:space="preserve">References</w:t>
      </w:r>
    </w:p>
    <w:p>
      <w:pPr>
        <w:pStyle w:val="FirstParagraph"/>
      </w:pPr>
      <w:r>
        <w:t xml:space="preserve">Available upon request. Contact: maria.fernandes@diplomacy.br</w:t>
      </w:r>
    </w:p>
    <w:bookmarkEnd w:id="29"/>
    <w:p>
      <w:pPr>
        <w:pStyle w:val="BodyText"/>
      </w:pPr>
      <w:r>
        <w:t xml:space="preserve">This Curriculum Vitae reflects the professional journey of a Diplomat dedicated to advancing Brazil Rio de Janeiro's global influence through diplomacy, culture, and innovation.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Brazil Rio de Janeiro</dc:title>
  <dc:creator/>
  <dc:language>en</dc:language>
  <cp:keywords/>
  <dcterms:created xsi:type="dcterms:W3CDTF">2026-07-21T03:36:41Z</dcterms:created>
  <dcterms:modified xsi:type="dcterms:W3CDTF">2026-07-21T03:36:41Z</dcterms:modified>
</cp:coreProperties>
</file>

<file path=docProps/custom.xml><?xml version="1.0" encoding="utf-8"?>
<Properties xmlns="http://schemas.openxmlformats.org/officeDocument/2006/custom-properties" xmlns:vt="http://schemas.openxmlformats.org/officeDocument/2006/docPropsVTypes"/>
</file>