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20" w:name="diplomat-full-name"/>
    <w:p>
      <w:pPr>
        <w:pStyle w:val="Heading2"/>
      </w:pPr>
      <w:r>
        <w:t xml:space="preserve">Diplomat: [Full Name]</w:t>
      </w:r>
    </w:p>
    <w:p>
      <w:pPr>
        <w:pStyle w:val="FirstParagraph"/>
      </w:pPr>
      <w:r>
        <w:rPr>
          <w:bCs/>
          <w:b/>
        </w:rPr>
        <w:t xml:space="preserve">Contact Information:</w:t>
      </w:r>
      <w:r>
        <w:t xml:space="preserve"> </w:t>
      </w:r>
      <w:r>
        <w:t xml:space="preserve">[Email Address] | [Phone Number] | [LinkedIn Profile] | [Address: New Delhi, India]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seasoned diplomat with over 15 years of experience in international relations, conflict resolution, and bilateral diplomacy. Specialized in fostering global partnerships while representing the interests of India New Delhi on the world stage. Proven expertise in navigating complex geopolitical landscapes, cultural diplomacy, and policy formulation. Committed to advancing India's strategic objectives through diplomatic engagement and multilateral cooperation. Fluent in multiple languages, with a deep understanding of South Asian geopolitics and global governance frameworks.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M.A. in International Relations</w:t>
      </w:r>
      <w:r>
        <w:t xml:space="preserve">, [University Name], New Delhi, India – 2005–2007</w:t>
      </w:r>
    </w:p>
    <w:p>
      <w:pPr>
        <w:numPr>
          <w:ilvl w:val="0"/>
          <w:numId w:val="1001"/>
        </w:numPr>
        <w:pStyle w:val="Compact"/>
      </w:pPr>
      <w:r>
        <w:rPr>
          <w:bCs/>
          <w:b/>
        </w:rPr>
        <w:t xml:space="preserve">B.Sc. (Hons) in Political Science</w:t>
      </w:r>
      <w:r>
        <w:t xml:space="preserve">, [University Name], New Delhi, India – 2001–2004</w:t>
      </w:r>
    </w:p>
    <w:p>
      <w:pPr>
        <w:numPr>
          <w:ilvl w:val="0"/>
          <w:numId w:val="1001"/>
        </w:numPr>
        <w:pStyle w:val="Compact"/>
      </w:pPr>
      <w:r>
        <w:rPr>
          <w:bCs/>
          <w:b/>
        </w:rPr>
        <w:t xml:space="preserve">Certificate in Diplomatic Studies</w:t>
      </w:r>
      <w:r>
        <w:t xml:space="preserve">, [Institute of Diplomacy], London, UK – 2015</w:t>
      </w:r>
    </w:p>
    <w:p>
      <w:r>
        <w:pict>
          <v:rect style="width:0;height:1.5pt" o:hralign="center" o:hrstd="t" o:hr="t"/>
        </w:pict>
      </w:r>
    </w:p>
    <w:bookmarkEnd w:id="22"/>
    <w:bookmarkStart w:id="26" w:name="professional-experience"/>
    <w:p>
      <w:pPr>
        <w:pStyle w:val="Heading2"/>
      </w:pPr>
      <w:r>
        <w:t xml:space="preserve">Professional Experience</w:t>
      </w:r>
    </w:p>
    <w:bookmarkStart w:id="23" w:name="ambassador-to-country-name"/>
    <w:p>
      <w:pPr>
        <w:pStyle w:val="Heading3"/>
      </w:pPr>
      <w:r>
        <w:rPr>
          <w:bCs/>
          <w:b/>
        </w:rPr>
        <w:t xml:space="preserve">Ambassador to [Country Name]</w:t>
      </w:r>
    </w:p>
    <w:p>
      <w:pPr>
        <w:pStyle w:val="FirstParagraph"/>
      </w:pPr>
      <w:r>
        <w:rPr>
          <w:iCs/>
          <w:i/>
        </w:rPr>
        <w:t xml:space="preserve">New Delhi, India | 2018–Present</w:t>
      </w:r>
    </w:p>
    <w:p>
      <w:pPr>
        <w:numPr>
          <w:ilvl w:val="0"/>
          <w:numId w:val="1002"/>
        </w:numPr>
        <w:pStyle w:val="Compact"/>
      </w:pPr>
      <w:r>
        <w:t xml:space="preserve">Represented India New Delhi in bilateral and multilateral negotiations, strengthening diplomatic ties with [Country Name] on trade, security, and cultural exchange.</w:t>
      </w:r>
    </w:p>
    <w:p>
      <w:pPr>
        <w:numPr>
          <w:ilvl w:val="0"/>
          <w:numId w:val="1002"/>
        </w:numPr>
        <w:pStyle w:val="Compact"/>
      </w:pPr>
      <w:r>
        <w:t xml:space="preserve">Played a key role in drafting memorandums of understanding (MoUs) between India New Delhi and [Country Name] to enhance economic cooperation and regional stability.</w:t>
      </w:r>
    </w:p>
    <w:p>
      <w:pPr>
        <w:numPr>
          <w:ilvl w:val="0"/>
          <w:numId w:val="1002"/>
        </w:numPr>
        <w:pStyle w:val="Compact"/>
      </w:pPr>
      <w:r>
        <w:t xml:space="preserve">Organized high-level delegations from India New Delhi to foster dialogue on climate change, technology transfer, and sustainable development.</w:t>
      </w:r>
    </w:p>
    <w:p>
      <w:pPr>
        <w:numPr>
          <w:ilvl w:val="0"/>
          <w:numId w:val="1002"/>
        </w:numPr>
        <w:pStyle w:val="Compact"/>
      </w:pPr>
      <w:r>
        <w:t xml:space="preserve">Acted as a liaison between Indian government agencies and the host country’s administration to resolve cross-border issues and promote mutual interests.</w:t>
      </w:r>
    </w:p>
    <w:bookmarkEnd w:id="23"/>
    <w:bookmarkStart w:id="24" w:name="consul-general-of-india-city-name"/>
    <w:p>
      <w:pPr>
        <w:pStyle w:val="Heading3"/>
      </w:pPr>
      <w:r>
        <w:rPr>
          <w:bCs/>
          <w:b/>
        </w:rPr>
        <w:t xml:space="preserve">Consul General of India, [City Name]</w:t>
      </w:r>
    </w:p>
    <w:p>
      <w:pPr>
        <w:pStyle w:val="FirstParagraph"/>
      </w:pPr>
      <w:r>
        <w:rPr>
          <w:iCs/>
          <w:i/>
        </w:rPr>
        <w:t xml:space="preserve">New Delhi, India | 2012–2018</w:t>
      </w:r>
    </w:p>
    <w:p>
      <w:pPr>
        <w:numPr>
          <w:ilvl w:val="0"/>
          <w:numId w:val="1003"/>
        </w:numPr>
        <w:pStyle w:val="Compact"/>
      </w:pPr>
      <w:r>
        <w:t xml:space="preserve">Managed consular services for Indian citizens abroad, including visa processing and emergency assistance in India New Delhi.</w:t>
      </w:r>
    </w:p>
    <w:p>
      <w:pPr>
        <w:numPr>
          <w:ilvl w:val="0"/>
          <w:numId w:val="1003"/>
        </w:numPr>
        <w:pStyle w:val="Compact"/>
      </w:pPr>
      <w:r>
        <w:t xml:space="preserve">Facilitated cultural exchange programs between India New Delhi and [City Name], promoting Indian arts, traditions, and educational collaboration.</w:t>
      </w:r>
    </w:p>
    <w:p>
      <w:pPr>
        <w:numPr>
          <w:ilvl w:val="0"/>
          <w:numId w:val="1003"/>
        </w:numPr>
        <w:pStyle w:val="Compact"/>
      </w:pPr>
      <w:r>
        <w:t xml:space="preserve">Monitored political developments in the region to provide strategic insights to the Ministry of External Affairs (MEA) in India New Delhi.</w:t>
      </w:r>
    </w:p>
    <w:p>
      <w:pPr>
        <w:numPr>
          <w:ilvl w:val="0"/>
          <w:numId w:val="1003"/>
        </w:numPr>
        <w:pStyle w:val="Compact"/>
      </w:pPr>
      <w:r>
        <w:t xml:space="preserve">Coordinated with local governments and international organizations to address humanitarian crises and support diaspora communities.</w:t>
      </w:r>
    </w:p>
    <w:bookmarkEnd w:id="24"/>
    <w:bookmarkStart w:id="25" w:name="X9f637ed43170c08a8bace59bef49f05779ea0aa"/>
    <w:p>
      <w:pPr>
        <w:pStyle w:val="Heading3"/>
      </w:pPr>
      <w:r>
        <w:rPr>
          <w:bCs/>
          <w:b/>
        </w:rPr>
        <w:t xml:space="preserve">Diplomatic Officer, Ministry of External Affairs (MEA), India New Delhi</w:t>
      </w:r>
    </w:p>
    <w:p>
      <w:pPr>
        <w:pStyle w:val="FirstParagraph"/>
      </w:pPr>
      <w:r>
        <w:rPr>
          <w:iCs/>
          <w:i/>
        </w:rPr>
        <w:t xml:space="preserve">New Delhi, India | 2007–2012</w:t>
      </w:r>
    </w:p>
    <w:p>
      <w:pPr>
        <w:numPr>
          <w:ilvl w:val="0"/>
          <w:numId w:val="1004"/>
        </w:numPr>
        <w:pStyle w:val="Compact"/>
      </w:pPr>
      <w:r>
        <w:t xml:space="preserve">Supported the MEA in formulating foreign policy strategies aligned with India’s national interests and global aspirations.</w:t>
      </w:r>
    </w:p>
    <w:p>
      <w:pPr>
        <w:numPr>
          <w:ilvl w:val="0"/>
          <w:numId w:val="1004"/>
        </w:numPr>
        <w:pStyle w:val="Compact"/>
      </w:pPr>
      <w:r>
        <w:t xml:space="preserve">Participated in international conferences, including the United Nations General Assembly and ASEAN meetings, representing India New Delhi’s positions.</w:t>
      </w:r>
    </w:p>
    <w:p>
      <w:pPr>
        <w:numPr>
          <w:ilvl w:val="0"/>
          <w:numId w:val="1004"/>
        </w:numPr>
        <w:pStyle w:val="Compact"/>
      </w:pPr>
      <w:r>
        <w:t xml:space="preserve">Handled sensitive diplomatic communications and drafted official documents for high-ranking officials in India New Delhi.</w:t>
      </w:r>
    </w:p>
    <w:p>
      <w:pPr>
        <w:numPr>
          <w:ilvl w:val="0"/>
          <w:numId w:val="1004"/>
        </w:numPr>
        <w:pStyle w:val="Compact"/>
      </w:pPr>
      <w:r>
        <w:t xml:space="preserve">Conducted research on geopolitical trends to inform policy decisions at the highest levels of government in India New Delhi.</w:t>
      </w:r>
    </w:p>
    <w:p>
      <w:r>
        <w:pict>
          <v:rect style="width:0;height:1.5pt" o:hralign="center" o:hrstd="t" o:hr="t"/>
        </w:pict>
      </w:r>
    </w:p>
    <w:bookmarkEnd w:id="25"/>
    <w:bookmarkEnd w:id="26"/>
    <w:bookmarkStart w:id="27" w:name="key-achievements"/>
    <w:p>
      <w:pPr>
        <w:pStyle w:val="Heading2"/>
      </w:pPr>
      <w:r>
        <w:t xml:space="preserve">Key Achievements</w:t>
      </w:r>
    </w:p>
    <w:p>
      <w:pPr>
        <w:numPr>
          <w:ilvl w:val="0"/>
          <w:numId w:val="1005"/>
        </w:numPr>
        <w:pStyle w:val="Compact"/>
      </w:pPr>
      <w:r>
        <w:t xml:space="preserve">Successfully mediated a dispute between India New Delhi and [Country Name] over trade tariffs, resulting in a landmark agreement that boosted bilateral trade by 30%.</w:t>
      </w:r>
    </w:p>
    <w:p>
      <w:pPr>
        <w:numPr>
          <w:ilvl w:val="0"/>
          <w:numId w:val="1005"/>
        </w:numPr>
        <w:pStyle w:val="Compact"/>
      </w:pPr>
      <w:r>
        <w:t xml:space="preserve">Led the creation of the “India New Delhi Cultural Exchange Initiative,” which established partnerships with 20+ countries to promote mutual understanding through art, education, and technology.</w:t>
      </w:r>
    </w:p>
    <w:p>
      <w:pPr>
        <w:numPr>
          <w:ilvl w:val="0"/>
          <w:numId w:val="1005"/>
        </w:numPr>
        <w:pStyle w:val="Compact"/>
      </w:pPr>
      <w:r>
        <w:t xml:space="preserve">Recognized as “Top Diplomat of the Year” by [Awarding Body] in 2020 for outstanding contributions to India New Delhi’s diplomatic relations.</w:t>
      </w:r>
    </w:p>
    <w:p>
      <w:pPr>
        <w:numPr>
          <w:ilvl w:val="0"/>
          <w:numId w:val="1005"/>
        </w:numPr>
        <w:pStyle w:val="Compact"/>
      </w:pPr>
      <w:r>
        <w:t xml:space="preserve">Spearheaded the development of a digital platform for Indian diaspora communities in India New Delhi, improving access to consular services and cultural resources.</w:t>
      </w:r>
    </w:p>
    <w:p>
      <w:r>
        <w:pict>
          <v:rect style="width:0;height:1.5pt" o:hralign="center" o:hrstd="t" o:hr="t"/>
        </w:pict>
      </w:r>
    </w:p>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English (fluent), Hindi (fluent), [Additional Language 1], [Additional Language 2]</w:t>
      </w:r>
    </w:p>
    <w:p>
      <w:pPr>
        <w:numPr>
          <w:ilvl w:val="0"/>
          <w:numId w:val="1006"/>
        </w:numPr>
        <w:pStyle w:val="Compact"/>
      </w:pPr>
      <w:r>
        <w:rPr>
          <w:bCs/>
          <w:b/>
        </w:rPr>
        <w:t xml:space="preserve">Diplomatic Expertise:</w:t>
      </w:r>
      <w:r>
        <w:t xml:space="preserve"> </w:t>
      </w:r>
      <w:r>
        <w:t xml:space="preserve">Negotiation, Conflict Resolution, Cross-Cultural Communication, Policy Analysis</w:t>
      </w:r>
    </w:p>
    <w:p>
      <w:pPr>
        <w:numPr>
          <w:ilvl w:val="0"/>
          <w:numId w:val="1006"/>
        </w:numPr>
        <w:pStyle w:val="Compact"/>
      </w:pPr>
      <w:r>
        <w:rPr>
          <w:bCs/>
          <w:b/>
        </w:rPr>
        <w:t xml:space="preserve">Technical Skills:</w:t>
      </w:r>
      <w:r>
        <w:t xml:space="preserve"> </w:t>
      </w:r>
      <w:r>
        <w:t xml:space="preserve">Microsoft Office Suite, GIS Mapping, Data Analysis Tools (e.g., SPSS)</w:t>
      </w:r>
    </w:p>
    <w:p>
      <w:pPr>
        <w:numPr>
          <w:ilvl w:val="0"/>
          <w:numId w:val="1006"/>
        </w:numPr>
        <w:pStyle w:val="Compact"/>
      </w:pPr>
      <w:r>
        <w:rPr>
          <w:bCs/>
          <w:b/>
        </w:rPr>
        <w:t xml:space="preserve">Software:</w:t>
      </w:r>
      <w:r>
        <w:t xml:space="preserve"> </w:t>
      </w:r>
      <w:r>
        <w:t xml:space="preserve">Diplomatic Reporting Systems (DRS), ERP Platforms for Government Operations</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Diplomatic Training Program</w:t>
      </w:r>
      <w:r>
        <w:t xml:space="preserve">, [Institute Name], New Delhi, India – 2014</w:t>
      </w:r>
    </w:p>
    <w:p>
      <w:pPr>
        <w:numPr>
          <w:ilvl w:val="0"/>
          <w:numId w:val="1007"/>
        </w:numPr>
        <w:pStyle w:val="Compact"/>
      </w:pPr>
      <w:r>
        <w:rPr>
          <w:bCs/>
          <w:b/>
        </w:rPr>
        <w:t xml:space="preserve">Advanced Negotiation Strategies</w:t>
      </w:r>
      <w:r>
        <w:t xml:space="preserve">, [Global Institute of Diplomacy], Geneva, Switzerland – 2017</w:t>
      </w:r>
    </w:p>
    <w:p>
      <w:pPr>
        <w:numPr>
          <w:ilvl w:val="0"/>
          <w:numId w:val="1007"/>
        </w:numPr>
        <w:pStyle w:val="Compact"/>
      </w:pPr>
      <w:r>
        <w:rPr>
          <w:bCs/>
          <w:b/>
        </w:rPr>
        <w:t xml:space="preserve">Public Policy Management</w:t>
      </w:r>
      <w:r>
        <w:t xml:space="preserve">, [University Name], London, UK – 2016</w:t>
      </w:r>
    </w:p>
    <w:p>
      <w:r>
        <w:pict>
          <v:rect style="width:0;height:1.5pt" o:hralign="center" o:hrstd="t" o:hr="t"/>
        </w:pict>
      </w:r>
    </w:p>
    <w:bookmarkEnd w:id="29"/>
    <w:bookmarkStart w:id="30" w:name="publications-and-presentations"/>
    <w:p>
      <w:pPr>
        <w:pStyle w:val="Heading2"/>
      </w:pPr>
      <w:r>
        <w:t xml:space="preserve">Publications and Presentations</w:t>
      </w:r>
    </w:p>
    <w:p>
      <w:pPr>
        <w:numPr>
          <w:ilvl w:val="0"/>
          <w:numId w:val="1008"/>
        </w:numPr>
        <w:pStyle w:val="Compact"/>
      </w:pPr>
      <w:r>
        <w:rPr>
          <w:iCs/>
          <w:i/>
        </w:rPr>
        <w:t xml:space="preserve">"India New Delhi’s Role in the Indo-Pacific: A Strategic Overview"</w:t>
      </w:r>
      <w:r>
        <w:t xml:space="preserve">, Journal of Global Diplomacy, 2019.</w:t>
      </w:r>
    </w:p>
    <w:p>
      <w:pPr>
        <w:numPr>
          <w:ilvl w:val="0"/>
          <w:numId w:val="1008"/>
        </w:numPr>
        <w:pStyle w:val="Compact"/>
      </w:pPr>
      <w:r>
        <w:rPr>
          <w:iCs/>
          <w:i/>
        </w:rPr>
        <w:t xml:space="preserve">"Bilateral Relations Between India and [Country Name]: Challenges and Opportunities"</w:t>
      </w:r>
      <w:r>
        <w:t xml:space="preserve">, International Relations Review, 2021.</w:t>
      </w:r>
    </w:p>
    <w:p>
      <w:pPr>
        <w:numPr>
          <w:ilvl w:val="0"/>
          <w:numId w:val="1008"/>
        </w:numPr>
        <w:pStyle w:val="Compact"/>
      </w:pPr>
      <w:r>
        <w:t xml:space="preserve">Keynote Speaker at the “Global Diplomacy Conference,” New Delhi, India – 2022.</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Indian Council of World Affairs (ICWA)</w:t>
      </w:r>
      <w:r>
        <w:t xml:space="preserve">, New Delhi, India – Member since 2015</w:t>
      </w:r>
    </w:p>
    <w:p>
      <w:pPr>
        <w:numPr>
          <w:ilvl w:val="0"/>
          <w:numId w:val="1009"/>
        </w:numPr>
        <w:pStyle w:val="Compact"/>
      </w:pPr>
      <w:r>
        <w:rPr>
          <w:bCs/>
          <w:b/>
        </w:rPr>
        <w:t xml:space="preserve">Association of Diplomats of India (ADI)</w:t>
      </w:r>
      <w:r>
        <w:t xml:space="preserve">, New Delhi, India – Executive Committee Member (2018–2021)</w:t>
      </w:r>
    </w:p>
    <w:p>
      <w:pPr>
        <w:numPr>
          <w:ilvl w:val="0"/>
          <w:numId w:val="1009"/>
        </w:numPr>
        <w:pStyle w:val="Compact"/>
      </w:pPr>
      <w:r>
        <w:rPr>
          <w:bCs/>
          <w:b/>
        </w:rPr>
        <w:t xml:space="preserve">International Institute for Strategic Studies (IISS)</w:t>
      </w:r>
      <w:r>
        <w:t xml:space="preserve">, London, UK – Affiliate Member</w:t>
      </w:r>
    </w:p>
    <w:p>
      <w:r>
        <w:pict>
          <v:rect style="width:0;height:1.5pt" o:hralign="center" o:hrstd="t" o:hr="t"/>
        </w:pict>
      </w:r>
    </w:p>
    <w:bookmarkEnd w:id="31"/>
    <w:bookmarkStart w:id="32" w:name="awards-and-recognitions"/>
    <w:p>
      <w:pPr>
        <w:pStyle w:val="Heading2"/>
      </w:pPr>
      <w:r>
        <w:t xml:space="preserve">Awards and Recognitions</w:t>
      </w:r>
    </w:p>
    <w:p>
      <w:pPr>
        <w:numPr>
          <w:ilvl w:val="0"/>
          <w:numId w:val="1010"/>
        </w:numPr>
        <w:pStyle w:val="Compact"/>
      </w:pPr>
      <w:r>
        <w:rPr>
          <w:bCs/>
          <w:b/>
        </w:rPr>
        <w:t xml:space="preserve">Padma Shri Award (2023)</w:t>
      </w:r>
      <w:r>
        <w:t xml:space="preserve"> </w:t>
      </w:r>
      <w:r>
        <w:t xml:space="preserve">– For outstanding contributions to India’s diplomatic endeavors.</w:t>
      </w:r>
    </w:p>
    <w:p>
      <w:pPr>
        <w:numPr>
          <w:ilvl w:val="0"/>
          <w:numId w:val="1010"/>
        </w:numPr>
        <w:pStyle w:val="Compact"/>
      </w:pPr>
      <w:r>
        <w:rPr>
          <w:bCs/>
          <w:b/>
        </w:rPr>
        <w:t xml:space="preserve">Outstanding Diplomat of the Year (MEA, 2019)</w:t>
      </w:r>
    </w:p>
    <w:p>
      <w:pPr>
        <w:numPr>
          <w:ilvl w:val="0"/>
          <w:numId w:val="1010"/>
        </w:numPr>
        <w:pStyle w:val="Compact"/>
      </w:pPr>
      <w:r>
        <w:rPr>
          <w:bCs/>
          <w:b/>
        </w:rPr>
        <w:t xml:space="preserve">Bharat Ratna International Peace Prize (2018)</w:t>
      </w:r>
      <w:r>
        <w:t xml:space="preserve"> </w:t>
      </w:r>
      <w:r>
        <w:t xml:space="preserve">– Recognizing efforts in promoting global harmony through diplomacy.</w:t>
      </w:r>
    </w:p>
    <w:p>
      <w:r>
        <w:pict>
          <v:rect style="width:0;height:1.5pt" o:hralign="center" o:hrstd="t" o:hr="t"/>
        </w:pict>
      </w:r>
    </w:p>
    <w:bookmarkEnd w:id="32"/>
    <w:bookmarkStart w:id="33" w:name="personal-statement"/>
    <w:p>
      <w:pPr>
        <w:pStyle w:val="Heading2"/>
      </w:pPr>
      <w:r>
        <w:t xml:space="preserve">Personal Statement</w:t>
      </w:r>
    </w:p>
    <w:p>
      <w:pPr>
        <w:pStyle w:val="FirstParagraph"/>
      </w:pPr>
      <w:r>
        <w:t xml:space="preserve">As a dedicated diplomat, I have consistently prioritized the interests of India New Delhi while fostering goodwill and cooperation with nations across the globe. My career has been defined by a commitment to ethical leadership, cultural sensitivity, and strategic thinking. I believe that diplomacy is not merely about negotiations but about building lasting relationships that benefit humanity. In India New Delhi’s dynamic political environment, I aim to contribute to shaping a future where dialogue prevails over conflict, and mutual respect underpins international relations.</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India New Delhi</dc:title>
  <dc:creator/>
  <dc:language>en</dc:language>
  <cp:keywords/>
  <dcterms:created xsi:type="dcterms:W3CDTF">2026-07-24T12:31:55Z</dcterms:created>
  <dcterms:modified xsi:type="dcterms:W3CDTF">2026-07-24T12:31:55Z</dcterms:modified>
</cp:coreProperties>
</file>

<file path=docProps/custom.xml><?xml version="1.0" encoding="utf-8"?>
<Properties xmlns="http://schemas.openxmlformats.org/officeDocument/2006/custom-properties" xmlns:vt="http://schemas.openxmlformats.org/officeDocument/2006/docPropsVTypes"/>
</file>