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senegal-dakar"/>
    <w:p>
      <w:pPr>
        <w:pStyle w:val="Heading2"/>
      </w:pPr>
      <w:r>
        <w:t xml:space="preserve">Diplomat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background in fostering international relations, promoting cross-cultural understanding, and advancing the interests of [Your Country] in Senegal Dakar. With a deep commitment to diplomacy, conflict resolution, and sustainable development, I have built a career focused on strengthening bilateral ties between Senegal and [Your Country]. My expertise includes negotiation strategies, policy formulation, and community engagement within the dynamic socio-political landscape of West Africa. As a Diplomat in Senegal Dakar, I am passionate about leveraging global partnerships to address regional challenges and create opportunities for mutual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 </w:t>
      </w:r>
      <w:r>
        <w:t xml:space="preserve">|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 </w:t>
      </w:r>
      <w:r>
        <w:t xml:space="preserve">|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Diplomacy and International Law</w:t>
      </w:r>
      <w:r>
        <w:t xml:space="preserve"> </w:t>
      </w:r>
      <w:r>
        <w:t xml:space="preserve">| [Institution Name], Dakar, Senegal – Completed in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onsular-officer"/>
    <w:p>
      <w:pPr>
        <w:pStyle w:val="Heading4"/>
      </w:pPr>
      <w:r>
        <w:t xml:space="preserve">Consular Officer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consular services for citizens of [Your Country], including visa processing, passport renewals, and emergency assistance.</w:t>
      </w:r>
    </w:p>
    <w:p>
      <w:pPr>
        <w:numPr>
          <w:ilvl w:val="0"/>
          <w:numId w:val="1002"/>
        </w:numPr>
        <w:pStyle w:val="Compact"/>
      </w:pPr>
      <w:r>
        <w:t xml:space="preserve">Strengthened bilateral ties through cultural exchanges and collaboration with local Senegalese institutions.</w:t>
      </w:r>
    </w:p>
    <w:p>
      <w:pPr>
        <w:numPr>
          <w:ilvl w:val="0"/>
          <w:numId w:val="1002"/>
        </w:numPr>
        <w:pStyle w:val="Compact"/>
      </w:pPr>
      <w:r>
        <w:t xml:space="preserve">Provided guidance on diplomatic protocols and facilitated high-level meetings between government officials from [Your Country] and Senegal.</w:t>
      </w:r>
    </w:p>
    <w:bookmarkEnd w:id="23"/>
    <w:bookmarkStart w:id="24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Represented [Your Country] in regional forums and multilateral discussions held in Dakar, emphasizing economic cooperation and security initiatives.</w:t>
      </w:r>
    </w:p>
    <w:p>
      <w:pPr>
        <w:numPr>
          <w:ilvl w:val="0"/>
          <w:numId w:val="1003"/>
        </w:numPr>
        <w:pStyle w:val="Compact"/>
      </w:pPr>
      <w:r>
        <w:t xml:space="preserve">Conducted research on Senegalese political trends and economic policies to inform diplomatic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and international organizations to support development projects in health, education, and environmental sustainability.</w:t>
      </w:r>
    </w:p>
    <w:bookmarkEnd w:id="24"/>
    <w:bookmarkStart w:id="25" w:name="assistant-cultural-attaché"/>
    <w:p>
      <w:pPr>
        <w:pStyle w:val="Heading4"/>
      </w:pPr>
      <w:r>
        <w:t xml:space="preserve">Assistant Cultural Attaché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Organized cultural events and exhibitions to promote the heritage of [Your Country] in Senegal.</w:t>
      </w:r>
    </w:p>
    <w:p>
      <w:pPr>
        <w:numPr>
          <w:ilvl w:val="0"/>
          <w:numId w:val="1004"/>
        </w:numPr>
        <w:pStyle w:val="Compact"/>
      </w:pPr>
      <w:r>
        <w:t xml:space="preserve">Fostered relationships with local media and academic institutions to enhance public perception of [Your Country].</w:t>
      </w:r>
    </w:p>
    <w:p>
      <w:pPr>
        <w:numPr>
          <w:ilvl w:val="0"/>
          <w:numId w:val="1004"/>
        </w:numPr>
        <w:pStyle w:val="Compact"/>
      </w:pPr>
      <w:r>
        <w:t xml:space="preserve">Supported diplomatic missions by preparing reports on socio-cultural dynamics in Dakar and surrounding regions.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[Your Native Language], English, French (advanced), and basic Wolof or other local languages of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Skilled in mediating conflicts and drafting agreements that align with national interests while respecting Senegalese customs.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navigate diverse cultural contexts in Dakar, fostering trust and collaboration among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political and economic policies of Senegal to inform strategic diplomatic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international protocols, including event planning, official visits, and ceremonial responsibilities.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 </w:t>
      </w:r>
      <w:r>
        <w:t xml:space="preserve">| [Institution Name], Dakar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African Diplomacy</w:t>
      </w:r>
      <w:r>
        <w:t xml:space="preserve"> </w:t>
      </w:r>
      <w:r>
        <w:t xml:space="preserve">| [Organization Name],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Sustainable Development Goals (SDGs)</w:t>
      </w:r>
      <w:r>
        <w:t xml:space="preserve"> </w:t>
      </w:r>
      <w:r>
        <w:t xml:space="preserve">| United Nations, Dakar –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[Your Native Language]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7"/>
        </w:numPr>
        <w:pStyle w:val="Compact"/>
      </w:pPr>
      <w:r>
        <w:t xml:space="preserve">French – Advanced (DELF/B2 level)</w:t>
      </w:r>
    </w:p>
    <w:p>
      <w:pPr>
        <w:numPr>
          <w:ilvl w:val="0"/>
          <w:numId w:val="1007"/>
        </w:numPr>
        <w:pStyle w:val="Compact"/>
      </w:pPr>
      <w:r>
        <w:t xml:space="preserve">Wolof/Senegalese Languages – Basic to Intermediate</w:t>
      </w:r>
    </w:p>
    <w:bookmarkEnd w:id="29"/>
    <w:bookmarkStart w:id="30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t xml:space="preserve">"Strengthening U.S.-Senegal Relations Through Cultural Diplomacy" – Published in [Journal Name], [Year]</w:t>
      </w:r>
    </w:p>
    <w:p>
      <w:pPr>
        <w:numPr>
          <w:ilvl w:val="0"/>
          <w:numId w:val="1008"/>
        </w:numPr>
        <w:pStyle w:val="Compact"/>
      </w:pPr>
      <w:r>
        <w:t xml:space="preserve">Contributed to the report "Economic Opportunities in West Africa: A Diplomatic Perspective" by [Organization Name],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Curriculum Vitae | Diplomat |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Senegal Dakar</dc:title>
  <dc:creator/>
  <cp:keywords/>
  <dcterms:created xsi:type="dcterms:W3CDTF">2026-07-21T16:26:10Z</dcterms:created>
  <dcterms:modified xsi:type="dcterms:W3CDTF">2026-07-21T16:26:10Z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