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0" w:name="economist-south-africa-cape-town"/>
    <w:p>
      <w:pPr>
        <w:pStyle w:val="Heading2"/>
      </w:pPr>
      <w:r>
        <w:t xml:space="preserve">Economist | South Africa Cape Town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+27 12 345 6789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Western Cape,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Economist with over [X years] of experience in South Africa, I specialize in analyzing economic trends, formulating policy recommendations, and conducting data-driven research to address regional and national challenges. My expertise is deeply rooted in the unique socio-economic context of South Africa, particularly Cape Town, where I have contributed to initiatives focused on poverty reduction, employment generation, and sustainable development. With a strong background in economic theory and practical application, I am dedicated to leveraging my skills to support equitable growth and informed decision-making in one of Africa's most dynamic cities.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Economist</w:t>
      </w:r>
      <w:r>
        <w:br/>
      </w:r>
      <w:r>
        <w:rPr>
          <w:iCs/>
          <w:i/>
        </w:rPr>
        <w:t xml:space="preserve">South African Economic Research Unit (SAERU), Cape Town, South Africa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research on regional economic development strategies for Cape Town, focusing on improving employment rates and reducing inequality.</w:t>
      </w:r>
    </w:p>
    <w:p>
      <w:pPr>
        <w:numPr>
          <w:ilvl w:val="0"/>
          <w:numId w:val="1001"/>
        </w:numPr>
        <w:pStyle w:val="Compact"/>
      </w:pPr>
      <w:r>
        <w:t xml:space="preserve">Collaborate with local government agencies to design policies addressing urban poverty and housing affordability in the Western Cape.</w:t>
      </w:r>
    </w:p>
    <w:p>
      <w:pPr>
        <w:numPr>
          <w:ilvl w:val="0"/>
          <w:numId w:val="1001"/>
        </w:numPr>
        <w:pStyle w:val="Compact"/>
      </w:pPr>
      <w:r>
        <w:t xml:space="preserve">Analyze macroeconomic indicators to forecast trends impacting South Africa’s economy, with a focus on Cape Town’s role as a commercial hub.</w:t>
      </w:r>
    </w:p>
    <w:p>
      <w:pPr>
        <w:numPr>
          <w:ilvl w:val="0"/>
          <w:numId w:val="1001"/>
        </w:numPr>
        <w:pStyle w:val="Compact"/>
      </w:pPr>
      <w:r>
        <w:t xml:space="preserve">Publish policy briefs and reports for stakeholders, including the City of Cape Town and private sector organizations.</w:t>
      </w:r>
    </w:p>
    <w:p>
      <w:pPr>
        <w:pStyle w:val="FirstParagraph"/>
      </w:pPr>
      <w:r>
        <w:rPr>
          <w:bCs/>
          <w:b/>
        </w:rPr>
        <w:t xml:space="preserve">Research Economist</w:t>
      </w:r>
      <w:r>
        <w:br/>
      </w:r>
      <w:r>
        <w:rPr>
          <w:iCs/>
          <w:i/>
        </w:rPr>
        <w:t xml:space="preserve">University of Cape Town (UCT), Department of Economics</w:t>
      </w:r>
      <w:r>
        <w:br/>
      </w: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Conducted empirical studies on labor market dynamics and economic growth in South Africa, with a focus on Cape Town’s informal sector.</w:t>
      </w:r>
    </w:p>
    <w:p>
      <w:pPr>
        <w:numPr>
          <w:ilvl w:val="0"/>
          <w:numId w:val="1002"/>
        </w:numPr>
        <w:pStyle w:val="Compact"/>
      </w:pPr>
      <w:r>
        <w:t xml:space="preserve">Contributed to national research projects funded by the National Research Foundation (NRF), analyzing the impact of fiscal policies on regional development.</w:t>
      </w:r>
    </w:p>
    <w:p>
      <w:pPr>
        <w:numPr>
          <w:ilvl w:val="0"/>
          <w:numId w:val="1002"/>
        </w:numPr>
        <w:pStyle w:val="Compact"/>
      </w:pPr>
      <w:r>
        <w:t xml:space="preserve">Supervised postgraduate students and provided lectures on advanced economic theory and quantitative methods.</w:t>
      </w:r>
    </w:p>
    <w:p>
      <w:pPr>
        <w:pStyle w:val="FirstParagraph"/>
      </w:pPr>
      <w:r>
        <w:rPr>
          <w:bCs/>
          <w:b/>
        </w:rPr>
        <w:t xml:space="preserve">Economist Intern</w:t>
      </w:r>
      <w:r>
        <w:br/>
      </w:r>
      <w:r>
        <w:rPr>
          <w:iCs/>
          <w:i/>
        </w:rPr>
        <w:t xml:space="preserve">Cape Town Economic Development Agency (CTEDA)</w:t>
      </w:r>
      <w:r>
        <w:br/>
      </w:r>
      <w:r>
        <w:rPr>
          <w:iCs/>
          <w:i/>
        </w:rPr>
        <w:t xml:space="preserve">January 2015 – December 2015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economic development plans for small and medium enterprises (SMEs) in Cape Town.</w:t>
      </w:r>
    </w:p>
    <w:p>
      <w:pPr>
        <w:numPr>
          <w:ilvl w:val="0"/>
          <w:numId w:val="1003"/>
        </w:numPr>
        <w:pStyle w:val="Compact"/>
      </w:pPr>
      <w:r>
        <w:t xml:space="preserve">Collected and analyzed data on business performance to identify growth opportunities in the region.</w:t>
      </w:r>
    </w:p>
    <w:p>
      <w:pPr>
        <w:numPr>
          <w:ilvl w:val="0"/>
          <w:numId w:val="1003"/>
        </w:numPr>
        <w:pStyle w:val="Compact"/>
      </w:pPr>
      <w:r>
        <w:t xml:space="preserve">Prepared presentations for municipal stakeholders on economic resilience and innovation strategies.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Economics</w:t>
      </w:r>
      <w:r>
        <w:br/>
      </w:r>
      <w:r>
        <w:rPr>
          <w:iCs/>
          <w:i/>
        </w:rPr>
        <w:t xml:space="preserve">University of Cape Town (UCT), South Africa</w:t>
      </w:r>
      <w:r>
        <w:br/>
      </w:r>
      <w:r>
        <w:rPr>
          <w:iCs/>
          <w:i/>
        </w:rPr>
        <w:t xml:space="preserve">2013 – 2015</w:t>
      </w:r>
    </w:p>
    <w:p>
      <w:pPr>
        <w:pStyle w:val="BodyText"/>
      </w:pPr>
      <w:r>
        <w:t xml:space="preserve">Specialized in Development Economics and Public Policy, with a thesis on "Economic Diversification Strategies for Coastal Cities in South Africa."</w:t>
      </w:r>
    </w:p>
    <w:p>
      <w:pPr>
        <w:pStyle w:val="BodyText"/>
      </w:pPr>
      <w:r>
        <w:rPr>
          <w:bCs/>
          <w:b/>
        </w:rPr>
        <w:t xml:space="preserve">Bachelor of Commerce (Hons) in Economics</w:t>
      </w:r>
      <w:r>
        <w:br/>
      </w:r>
      <w:r>
        <w:rPr>
          <w:iCs/>
          <w:i/>
        </w:rPr>
        <w:t xml:space="preserve">Stellenbosch University, South Africa</w:t>
      </w:r>
      <w:r>
        <w:br/>
      </w:r>
      <w:r>
        <w:rPr>
          <w:iCs/>
          <w:i/>
        </w:rPr>
        <w:t xml:space="preserve">2009 – 2012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Advanced proficiency in statistical software (Stata, R, SPSS) for economic data analysis.</w:t>
      </w:r>
    </w:p>
    <w:p>
      <w:pPr>
        <w:numPr>
          <w:ilvl w:val="0"/>
          <w:numId w:val="1004"/>
        </w:numPr>
        <w:pStyle w:val="Compact"/>
      </w:pPr>
      <w:r>
        <w:t xml:space="preserve">Expertise in econometric modeling and forecasting techniques.</w:t>
      </w:r>
    </w:p>
    <w:p>
      <w:pPr>
        <w:numPr>
          <w:ilvl w:val="0"/>
          <w:numId w:val="1004"/>
        </w:numPr>
        <w:pStyle w:val="Compact"/>
      </w:pPr>
      <w:r>
        <w:t xml:space="preserve">Strong knowledge of South Africa’s economic policies and regional development frameworks.</w:t>
      </w:r>
    </w:p>
    <w:p>
      <w:pPr>
        <w:numPr>
          <w:ilvl w:val="0"/>
          <w:numId w:val="1004"/>
        </w:numPr>
        <w:pStyle w:val="Compact"/>
      </w:pPr>
      <w:r>
        <w:t xml:space="preserve">Fluent in English and Afrikaans, with basic proficiency in Xhosa.</w:t>
      </w:r>
    </w:p>
    <w:bookmarkEnd w:id="24"/>
    <w:bookmarkStart w:id="25" w:name="professional-affiliations-certifications"/>
    <w:p>
      <w:pPr>
        <w:pStyle w:val="Heading2"/>
      </w:pPr>
      <w:r>
        <w:t xml:space="preserve">Professional Affiliations &amp; Certifications</w:t>
      </w:r>
    </w:p>
    <w:p>
      <w:pPr>
        <w:pStyle w:val="FirstParagraph"/>
      </w:pPr>
      <w:r>
        <w:rPr>
          <w:bCs/>
          <w:b/>
        </w:rPr>
        <w:t xml:space="preserve">Economic Society of South Africa (ESSA)</w:t>
      </w:r>
      <w:r>
        <w:br/>
      </w:r>
      <w:r>
        <w:rPr>
          <w:iCs/>
          <w:i/>
        </w:rPr>
        <w:t xml:space="preserve">Member | 2016 – Present</w:t>
      </w:r>
    </w:p>
    <w:p>
      <w:pPr>
        <w:pStyle w:val="BodyText"/>
      </w:pPr>
      <w:r>
        <w:rPr>
          <w:bCs/>
          <w:b/>
        </w:rPr>
        <w:t xml:space="preserve">Certified Economic Analyst (CEA)</w:t>
      </w:r>
      <w:r>
        <w:br/>
      </w:r>
      <w:r>
        <w:rPr>
          <w:iCs/>
          <w:i/>
        </w:rPr>
        <w:t xml:space="preserve">South African Institute of Economic Studies (SAIES), 2018</w:t>
      </w:r>
    </w:p>
    <w:bookmarkEnd w:id="25"/>
    <w:bookmarkStart w:id="26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Case Study: Economic Impact of Tourism in Cape Town</w:t>
      </w:r>
      <w:r>
        <w:br/>
      </w:r>
      <w:r>
        <w:rPr>
          <w:iCs/>
          <w:i/>
        </w:rPr>
        <w:t xml:space="preserve">2021 | SAERU</w:t>
      </w:r>
    </w:p>
    <w:p>
      <w:pPr>
        <w:pStyle w:val="BodyText"/>
      </w:pPr>
      <w:r>
        <w:t xml:space="preserve">Analyzed the role of tourism in job creation and GDP contribution, highlighting opportunities for sustainable growth in the Western Cape.</w:t>
      </w:r>
    </w:p>
    <w:p>
      <w:pPr>
        <w:pStyle w:val="BodyText"/>
      </w:pPr>
      <w:r>
        <w:rPr>
          <w:bCs/>
          <w:b/>
        </w:rPr>
        <w:t xml:space="preserve">Policy Brief: Addressing Youth Unemployment in South Africa</w:t>
      </w:r>
      <w:r>
        <w:br/>
      </w:r>
      <w:r>
        <w:rPr>
          <w:iCs/>
          <w:i/>
        </w:rPr>
        <w:t xml:space="preserve">2020 | UCT Department of Economics</w:t>
      </w:r>
    </w:p>
    <w:p>
      <w:pPr>
        <w:pStyle w:val="BodyText"/>
      </w:pPr>
      <w:r>
        <w:t xml:space="preserve">Provided evidence-based recommendations for targeted interventions in Cape Town’s youth employment sector, emphasizing skills development and public-private partnerships.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fostering economic equity and innovation in South Africa, particularly in Cape Town, where I have witnessed firsthand the transformative potential of data-driven policy. My work aligns with national priorities such as the National Development Plan (NDP) 2030 and the Western Cape Provincial Growth Strategy. I actively engage with local communities and stakeholders to ensure that economic research translates into tangible benefits for residents.</w:t>
      </w:r>
    </w:p>
    <w:p>
      <w:pPr>
        <w:pStyle w:val="BodyText"/>
      </w:pPr>
      <w:r>
        <w:t xml:space="preserve">© [Your Name] | Curriculum Vitae | South Africa Cape Town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South Africa Cape Town</dc:title>
  <dc:creator/>
  <dc:language>en</dc:language>
  <cp:keywords/>
  <dcterms:created xsi:type="dcterms:W3CDTF">2026-07-24T00:06:43Z</dcterms:created>
  <dcterms:modified xsi:type="dcterms:W3CDTF">2026-07-24T00:06:43Z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