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France</w:t>
      </w:r>
      <w:r>
        <w:t xml:space="preserve"> </w:t>
      </w:r>
      <w:r>
        <w:t xml:space="preserve">Paris</w:t>
      </w:r>
    </w:p>
    <w:bookmarkStart w:id="37" w:name="curriculum-vitae"/>
    <w:p>
      <w:pPr>
        <w:pStyle w:val="Heading1"/>
      </w:pPr>
      <w:r>
        <w:t xml:space="preserve">Curriculum Vitae</w:t>
      </w:r>
    </w:p>
    <w:bookmarkStart w:id="36" w:name="editor-france-paris"/>
    <w:p>
      <w:pPr>
        <w:pStyle w:val="Heading2"/>
      </w:pPr>
      <w:r>
        <w:t xml:space="preserve">Editor | France Paris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Paris, France</w:t>
      </w:r>
    </w:p>
    <w:bookmarkEnd w:id="20"/>
    <w:bookmarkStart w:id="21" w:name="professional-summary"/>
    <w:p>
      <w:pPr>
        <w:pStyle w:val="Heading3"/>
      </w:pPr>
      <w:r>
        <w:t xml:space="preserve">Professional Summary</w:t>
      </w:r>
    </w:p>
    <w:p>
      <w:pPr>
        <w:pStyle w:val="FirstParagraph"/>
      </w:pPr>
      <w:r>
        <w:t xml:space="preserve">A seasoned and passionate Editor with over [X years] of experience in the publishing industry, specializing in literary works, academic research, and digital content. Proficient in navigating the unique cultural and linguistic landscape of France Paris, with a deep understanding of French editorial standards. A dedicated professional committed to delivering high-quality content that resonates with both local and international audiences. Skilled in managing cross-functional teams, editing manuscripts for clarity and coherence, and ensuring alignment with the creative vision of authors and publishers in the vibrant literary scene of France Paris.</w:t>
      </w:r>
    </w:p>
    <w:bookmarkEnd w:id="21"/>
    <w:bookmarkStart w:id="25" w:name="work-experience"/>
    <w:p>
      <w:pPr>
        <w:pStyle w:val="Heading3"/>
      </w:pPr>
      <w:r>
        <w:t xml:space="preserve">Work Experience</w:t>
      </w:r>
    </w:p>
    <w:bookmarkStart w:id="22" w:name="senior-editor"/>
    <w:p>
      <w:pPr>
        <w:pStyle w:val="Heading4"/>
      </w:pPr>
      <w:r>
        <w:t xml:space="preserve">Senior Editor</w:t>
      </w:r>
    </w:p>
    <w:p>
      <w:pPr>
        <w:pStyle w:val="FirstParagraph"/>
      </w:pPr>
      <w:r>
        <w:rPr>
          <w:bCs/>
          <w:b/>
        </w:rPr>
        <w:t xml:space="preserve">Publisher Name, Paris, France</w:t>
      </w:r>
    </w:p>
    <w:p>
      <w:pPr>
        <w:pStyle w:val="BodyText"/>
      </w:pPr>
      <w:r>
        <w:rPr>
          <w:iCs/>
          <w:i/>
        </w:rPr>
        <w:t xml:space="preserve">[Month Year] – Present</w:t>
      </w:r>
    </w:p>
    <w:p>
      <w:pPr>
        <w:numPr>
          <w:ilvl w:val="0"/>
          <w:numId w:val="1001"/>
        </w:numPr>
        <w:pStyle w:val="Compact"/>
      </w:pPr>
      <w:r>
        <w:t xml:space="preserve">Overseeing the editorial process for a diverse portfolio of literary and academic publications, including novels, essays, and research papers.</w:t>
      </w:r>
    </w:p>
    <w:p>
      <w:pPr>
        <w:numPr>
          <w:ilvl w:val="0"/>
          <w:numId w:val="1001"/>
        </w:numPr>
        <w:pStyle w:val="Compact"/>
      </w:pPr>
      <w:r>
        <w:t xml:space="preserve">Collaborating with authors to refine manuscripts, ensuring adherence to French publishing standards and cultural nuances specific to France Paris.</w:t>
      </w:r>
    </w:p>
    <w:p>
      <w:pPr>
        <w:numPr>
          <w:ilvl w:val="0"/>
          <w:numId w:val="1001"/>
        </w:numPr>
        <w:pStyle w:val="Compact"/>
      </w:pPr>
      <w:r>
        <w:t xml:space="preserve">Managing timelines for manuscript submissions, revisions, and final production stages in alignment with the dynamic demands of the Parisian publishing market.</w:t>
      </w:r>
    </w:p>
    <w:p>
      <w:pPr>
        <w:numPr>
          <w:ilvl w:val="0"/>
          <w:numId w:val="1001"/>
        </w:numPr>
        <w:pStyle w:val="Compact"/>
      </w:pPr>
      <w:r>
        <w:t xml:space="preserve">Conducting rigorous proofreading and copyediting tasks to maintain the highest quality of content while respecting French grammar, syntax, and stylistic conventions.</w:t>
      </w:r>
    </w:p>
    <w:p>
      <w:pPr>
        <w:numPr>
          <w:ilvl w:val="0"/>
          <w:numId w:val="1001"/>
        </w:numPr>
        <w:pStyle w:val="Compact"/>
      </w:pPr>
      <w:r>
        <w:t xml:space="preserve">Building strong relationships with authors, designers, and production teams to streamline workflows and enhance collaborative outcomes in France Paris.</w:t>
      </w:r>
    </w:p>
    <w:bookmarkEnd w:id="22"/>
    <w:bookmarkStart w:id="23" w:name="editorial-assistant"/>
    <w:p>
      <w:pPr>
        <w:pStyle w:val="Heading4"/>
      </w:pPr>
      <w:r>
        <w:t xml:space="preserve">Editorial Assistant</w:t>
      </w:r>
    </w:p>
    <w:p>
      <w:pPr>
        <w:pStyle w:val="FirstParagraph"/>
      </w:pPr>
      <w:r>
        <w:rPr>
          <w:bCs/>
          <w:b/>
        </w:rPr>
        <w:t xml:space="preserve">Academic Press, Paris, France</w:t>
      </w:r>
    </w:p>
    <w:p>
      <w:pPr>
        <w:pStyle w:val="BodyText"/>
      </w:pPr>
      <w:r>
        <w:rPr>
          <w:iCs/>
          <w:i/>
        </w:rPr>
        <w:t xml:space="preserve">[Month Year] – [Month Year]</w:t>
      </w:r>
    </w:p>
    <w:p>
      <w:pPr>
        <w:numPr>
          <w:ilvl w:val="0"/>
          <w:numId w:val="1002"/>
        </w:numPr>
        <w:pStyle w:val="Compact"/>
      </w:pPr>
      <w:r>
        <w:t xml:space="preserve">Supporting senior editors in the review and evaluation of academic manuscripts submitted to journals and book series based in France Paris.</w:t>
      </w:r>
    </w:p>
    <w:p>
      <w:pPr>
        <w:numPr>
          <w:ilvl w:val="0"/>
          <w:numId w:val="1002"/>
        </w:numPr>
        <w:pStyle w:val="Compact"/>
      </w:pPr>
      <w:r>
        <w:t xml:space="preserve">Assisting with the organization of editorial meetings, manuscript tracking, and communication with authors across Europe.</w:t>
      </w:r>
    </w:p>
    <w:p>
      <w:pPr>
        <w:numPr>
          <w:ilvl w:val="0"/>
          <w:numId w:val="1002"/>
        </w:numPr>
        <w:pStyle w:val="Compact"/>
      </w:pPr>
      <w:r>
        <w:t xml:space="preserve">Contributing to the development of content strategies that reflect current trends in French academia and literature.</w:t>
      </w:r>
    </w:p>
    <w:p>
      <w:pPr>
        <w:numPr>
          <w:ilvl w:val="0"/>
          <w:numId w:val="1002"/>
        </w:numPr>
        <w:pStyle w:val="Compact"/>
      </w:pPr>
      <w:r>
        <w:t xml:space="preserve">Performing initial edits on manuscripts to ensure clarity, coherence, and alignment with publishing guidelines for France Paris-based publications.</w:t>
      </w:r>
    </w:p>
    <w:bookmarkEnd w:id="23"/>
    <w:bookmarkStart w:id="24" w:name="freelance-editor"/>
    <w:p>
      <w:pPr>
        <w:pStyle w:val="Heading4"/>
      </w:pPr>
      <w:r>
        <w:t xml:space="preserve">Freelance Editor</w:t>
      </w:r>
    </w:p>
    <w:p>
      <w:pPr>
        <w:pStyle w:val="FirstParagraph"/>
      </w:pPr>
      <w:r>
        <w:rPr>
          <w:bCs/>
          <w:b/>
        </w:rPr>
        <w:t xml:space="preserve">[Your Freelance Name], Paris, France</w:t>
      </w:r>
    </w:p>
    <w:p>
      <w:pPr>
        <w:pStyle w:val="BodyText"/>
      </w:pPr>
      <w:r>
        <w:rPr>
          <w:iCs/>
          <w:i/>
        </w:rPr>
        <w:t xml:space="preserve">[Month Year] – [Month Year]</w:t>
      </w:r>
    </w:p>
    <w:p>
      <w:pPr>
        <w:numPr>
          <w:ilvl w:val="0"/>
          <w:numId w:val="1003"/>
        </w:numPr>
        <w:pStyle w:val="Compact"/>
      </w:pPr>
      <w:r>
        <w:t xml:space="preserve">Providing editing services to independent authors, startups, and small publishers in France Paris.</w:t>
      </w:r>
    </w:p>
    <w:p>
      <w:pPr>
        <w:numPr>
          <w:ilvl w:val="0"/>
          <w:numId w:val="1003"/>
        </w:numPr>
        <w:pStyle w:val="Compact"/>
      </w:pPr>
      <w:r>
        <w:t xml:space="preserve">Offering expertise in developmental editing, line editing, and proofreading for both print and digital media.</w:t>
      </w:r>
    </w:p>
    <w:p>
      <w:pPr>
        <w:numPr>
          <w:ilvl w:val="0"/>
          <w:numId w:val="1003"/>
        </w:numPr>
        <w:pStyle w:val="Compact"/>
      </w:pPr>
      <w:r>
        <w:t xml:space="preserve">Customizing editorial approaches to meet the specific needs of clients while maintaining a focus on quality and cultural relevance in France Paris.</w:t>
      </w:r>
    </w:p>
    <w:bookmarkEnd w:id="24"/>
    <w:bookmarkEnd w:id="25"/>
    <w:bookmarkStart w:id="28" w:name="education"/>
    <w:p>
      <w:pPr>
        <w:pStyle w:val="Heading3"/>
      </w:pPr>
      <w:r>
        <w:t xml:space="preserve">Education</w:t>
      </w:r>
    </w:p>
    <w:bookmarkStart w:id="26" w:name="msc-in-editorial-practice"/>
    <w:p>
      <w:pPr>
        <w:pStyle w:val="Heading4"/>
      </w:pPr>
      <w:r>
        <w:t xml:space="preserve">MSc in Editorial Practice</w:t>
      </w:r>
    </w:p>
    <w:p>
      <w:pPr>
        <w:pStyle w:val="FirstParagraph"/>
      </w:pPr>
      <w:r>
        <w:rPr>
          <w:bCs/>
          <w:b/>
        </w:rPr>
        <w:t xml:space="preserve">University of Paris, France</w:t>
      </w:r>
    </w:p>
    <w:p>
      <w:pPr>
        <w:pStyle w:val="BodyText"/>
      </w:pPr>
      <w:r>
        <w:rPr>
          <w:iCs/>
          <w:i/>
        </w:rPr>
        <w:t xml:space="preserve">[Month Year] – [Month Year]</w:t>
      </w:r>
    </w:p>
    <w:p>
      <w:pPr>
        <w:numPr>
          <w:ilvl w:val="0"/>
          <w:numId w:val="1004"/>
        </w:numPr>
        <w:pStyle w:val="Compact"/>
      </w:pPr>
      <w:r>
        <w:t xml:space="preserve">Focused on advanced editing techniques, manuscript evaluation, and the business aspects of publishing in Europe.</w:t>
      </w:r>
    </w:p>
    <w:p>
      <w:pPr>
        <w:numPr>
          <w:ilvl w:val="0"/>
          <w:numId w:val="1004"/>
        </w:numPr>
        <w:pStyle w:val="Compact"/>
      </w:pPr>
      <w:r>
        <w:t xml:space="preserve">Completed a thesis on "The Role of Editors in Preserving Cultural Identity in French Literature."</w:t>
      </w:r>
    </w:p>
    <w:bookmarkEnd w:id="26"/>
    <w:bookmarkStart w:id="27" w:name="bsc-in-english-literature"/>
    <w:p>
      <w:pPr>
        <w:pStyle w:val="Heading4"/>
      </w:pPr>
      <w:r>
        <w:t xml:space="preserve">BSc in English Literature</w:t>
      </w:r>
    </w:p>
    <w:p>
      <w:pPr>
        <w:pStyle w:val="FirstParagraph"/>
      </w:pPr>
      <w:r>
        <w:rPr>
          <w:bCs/>
          <w:b/>
        </w:rPr>
        <w:t xml:space="preserve">University of Lyon, France</w:t>
      </w:r>
    </w:p>
    <w:p>
      <w:pPr>
        <w:pStyle w:val="BodyText"/>
      </w:pPr>
      <w:r>
        <w:rPr>
          <w:iCs/>
          <w:i/>
        </w:rPr>
        <w:t xml:space="preserve">[Month Year] – [Month Year]</w:t>
      </w:r>
    </w:p>
    <w:p>
      <w:pPr>
        <w:numPr>
          <w:ilvl w:val="0"/>
          <w:numId w:val="1005"/>
        </w:numPr>
        <w:pStyle w:val="Compact"/>
      </w:pPr>
      <w:r>
        <w:t xml:space="preserve">Developed a strong foundation in literary analysis, critical thinking, and writing skills essential for editorial work.</w:t>
      </w:r>
    </w:p>
    <w:p>
      <w:pPr>
        <w:numPr>
          <w:ilvl w:val="0"/>
          <w:numId w:val="1005"/>
        </w:numPr>
        <w:pStyle w:val="Compact"/>
      </w:pPr>
      <w:r>
        <w:t xml:space="preserve">Gained insights into the French literary tradition and its global influence, which informs my approach to editing in France Paris.</w:t>
      </w:r>
    </w:p>
    <w:bookmarkEnd w:id="27"/>
    <w:bookmarkEnd w:id="28"/>
    <w:bookmarkStart w:id="29" w:name="skills-competencies"/>
    <w:p>
      <w:pPr>
        <w:pStyle w:val="Heading3"/>
      </w:pPr>
      <w:r>
        <w:t xml:space="preserve">Skills &amp; Competencies</w:t>
      </w:r>
    </w:p>
    <w:p>
      <w:pPr>
        <w:numPr>
          <w:ilvl w:val="0"/>
          <w:numId w:val="1006"/>
        </w:numPr>
        <w:pStyle w:val="Compact"/>
      </w:pPr>
      <w:r>
        <w:rPr>
          <w:bCs/>
          <w:b/>
        </w:rPr>
        <w:t xml:space="preserve">Editing Expertise:</w:t>
      </w:r>
      <w:r>
        <w:t xml:space="preserve"> </w:t>
      </w:r>
      <w:r>
        <w:t xml:space="preserve">Proficient in developmental, line, and copyediting for books, journals, and digital content.</w:t>
      </w:r>
    </w:p>
    <w:p>
      <w:pPr>
        <w:numPr>
          <w:ilvl w:val="0"/>
          <w:numId w:val="1006"/>
        </w:numPr>
        <w:pStyle w:val="Compact"/>
      </w:pPr>
      <w:r>
        <w:rPr>
          <w:bCs/>
          <w:b/>
        </w:rPr>
        <w:t xml:space="preserve">Languages:</w:t>
      </w:r>
      <w:r>
        <w:t xml:space="preserve"> </w:t>
      </w:r>
      <w:r>
        <w:t xml:space="preserve">Fluent in English and French. Familiar with other European languages (e.g., Spanish, Italian) to support international projects in France Paris.</w:t>
      </w:r>
    </w:p>
    <w:p>
      <w:pPr>
        <w:numPr>
          <w:ilvl w:val="0"/>
          <w:numId w:val="1006"/>
        </w:numPr>
        <w:pStyle w:val="Compact"/>
      </w:pPr>
      <w:r>
        <w:rPr>
          <w:bCs/>
          <w:b/>
        </w:rPr>
        <w:t xml:space="preserve">Software Tools:</w:t>
      </w:r>
      <w:r>
        <w:t xml:space="preserve"> </w:t>
      </w:r>
      <w:r>
        <w:t xml:space="preserve">Advanced skills in Adobe InDesign, Microsoft Word, and editorial management platforms like Editorialist and Scrivener.</w:t>
      </w:r>
    </w:p>
    <w:p>
      <w:pPr>
        <w:numPr>
          <w:ilvl w:val="0"/>
          <w:numId w:val="1006"/>
        </w:numPr>
        <w:pStyle w:val="Compact"/>
      </w:pPr>
      <w:r>
        <w:rPr>
          <w:bCs/>
          <w:b/>
        </w:rPr>
        <w:t xml:space="preserve">Cultural Awareness:</w:t>
      </w:r>
      <w:r>
        <w:t xml:space="preserve"> </w:t>
      </w:r>
      <w:r>
        <w:t xml:space="preserve">Deep understanding of French publishing norms, including formatting standards, literary trends, and audience preferences in Paris.</w:t>
      </w:r>
    </w:p>
    <w:p>
      <w:pPr>
        <w:numPr>
          <w:ilvl w:val="0"/>
          <w:numId w:val="1006"/>
        </w:numPr>
        <w:pStyle w:val="Compact"/>
      </w:pPr>
      <w:r>
        <w:rPr>
          <w:bCs/>
          <w:b/>
        </w:rPr>
        <w:t xml:space="preserve">Project Management:</w:t>
      </w:r>
      <w:r>
        <w:t xml:space="preserve"> </w:t>
      </w:r>
      <w:r>
        <w:t xml:space="preserve">Proven ability to manage multiple projects simultaneously while meeting deadlines in fast-paced environments of France Paris.</w:t>
      </w:r>
    </w:p>
    <w:bookmarkEnd w:id="29"/>
    <w:bookmarkStart w:id="30" w:name="languages-cultural-adaptability"/>
    <w:p>
      <w:pPr>
        <w:pStyle w:val="Heading3"/>
      </w:pPr>
      <w:r>
        <w:t xml:space="preserve">Languages &amp; Cultural Adaptability</w:t>
      </w:r>
    </w:p>
    <w:p>
      <w:pPr>
        <w:pStyle w:val="FirstParagraph"/>
      </w:pPr>
      <w:r>
        <w:t xml:space="preserve">Fluent in English and French, with the ability to navigate the subtleties of language and culture specific to France Paris. Experience working with authors and clients from diverse backgrounds, ensuring that content is culturally relevant and accessible. Adept at understanding the nuances of French communication styles, which enhances collaboration in editorial teams across Paris.</w:t>
      </w:r>
    </w:p>
    <w:bookmarkEnd w:id="30"/>
    <w:bookmarkStart w:id="31" w:name="professional-affiliations-certifications"/>
    <w:p>
      <w:pPr>
        <w:pStyle w:val="Heading3"/>
      </w:pPr>
      <w:r>
        <w:t xml:space="preserve">Professional Affiliations &amp; Certifications</w:t>
      </w:r>
    </w:p>
    <w:p>
      <w:pPr>
        <w:numPr>
          <w:ilvl w:val="0"/>
          <w:numId w:val="1007"/>
        </w:numPr>
        <w:pStyle w:val="Compact"/>
      </w:pPr>
      <w:r>
        <w:rPr>
          <w:bCs/>
          <w:b/>
        </w:rPr>
        <w:t xml:space="preserve">Editorial Guild of France (GDF):</w:t>
      </w:r>
      <w:r>
        <w:t xml:space="preserve"> </w:t>
      </w:r>
      <w:r>
        <w:t xml:space="preserve">Member since [Year], actively participating in workshops and networking events to stay updated on industry trends.</w:t>
      </w:r>
    </w:p>
    <w:p>
      <w:pPr>
        <w:numPr>
          <w:ilvl w:val="0"/>
          <w:numId w:val="1007"/>
        </w:numPr>
        <w:pStyle w:val="Compact"/>
      </w:pPr>
      <w:r>
        <w:rPr>
          <w:bCs/>
          <w:b/>
        </w:rPr>
        <w:t xml:space="preserve">Certificate in Advanced Editing:</w:t>
      </w:r>
      <w:r>
        <w:t xml:space="preserve"> </w:t>
      </w:r>
      <w:r>
        <w:t xml:space="preserve">Obtained from the Paris Institute of Publishing, focusing on contemporary editorial practices in Europe.</w:t>
      </w:r>
    </w:p>
    <w:p>
      <w:pPr>
        <w:numPr>
          <w:ilvl w:val="0"/>
          <w:numId w:val="1007"/>
        </w:numPr>
        <w:pStyle w:val="Compact"/>
      </w:pPr>
      <w:r>
        <w:rPr>
          <w:bCs/>
          <w:b/>
        </w:rPr>
        <w:t xml:space="preserve">French Language Proficiency Certificate (DELF B2):</w:t>
      </w:r>
      <w:r>
        <w:t xml:space="preserve"> </w:t>
      </w:r>
      <w:r>
        <w:t xml:space="preserve">Demonstrates a high level of competency in spoken and written French, essential for working with French publishers and authors.</w:t>
      </w:r>
    </w:p>
    <w:bookmarkEnd w:id="31"/>
    <w:bookmarkStart w:id="34" w:name="projects-publications"/>
    <w:p>
      <w:pPr>
        <w:pStyle w:val="Heading3"/>
      </w:pPr>
      <w:r>
        <w:t xml:space="preserve">Projects &amp; Publications</w:t>
      </w:r>
    </w:p>
    <w:bookmarkStart w:id="32" w:name="X6feb900d31ef2f6177b8ea740b9d26de2f30d39"/>
    <w:p>
      <w:pPr>
        <w:pStyle w:val="Heading4"/>
      </w:pPr>
      <w:r>
        <w:t xml:space="preserve">"Voices of Paris: A Collection of Urban Narratives"</w:t>
      </w:r>
    </w:p>
    <w:p>
      <w:pPr>
        <w:pStyle w:val="FirstParagraph"/>
      </w:pPr>
      <w:r>
        <w:rPr>
          <w:bCs/>
          <w:b/>
        </w:rPr>
        <w:t xml:space="preserve">Editor, 2022</w:t>
      </w:r>
    </w:p>
    <w:p>
      <w:pPr>
        <w:pStyle w:val="BodyText"/>
      </w:pPr>
      <w:r>
        <w:t xml:space="preserve">A curated anthology featuring short stories and essays by emerging authors in France Paris. Focused on capturing the essence of urban life through diverse perspectives.</w:t>
      </w:r>
    </w:p>
    <w:bookmarkEnd w:id="32"/>
    <w:bookmarkStart w:id="33" w:name="X83975d5cd2a27d795a1c42182f28537b1397093"/>
    <w:p>
      <w:pPr>
        <w:pStyle w:val="Heading4"/>
      </w:pPr>
      <w:r>
        <w:t xml:space="preserve">"Literature Beyond Borders: A Guide for International Authors"</w:t>
      </w:r>
    </w:p>
    <w:p>
      <w:pPr>
        <w:pStyle w:val="FirstParagraph"/>
      </w:pPr>
      <w:r>
        <w:rPr>
          <w:bCs/>
          <w:b/>
        </w:rPr>
        <w:t xml:space="preserve">Co-Editor, 2021</w:t>
      </w:r>
    </w:p>
    <w:p>
      <w:pPr>
        <w:pStyle w:val="BodyText"/>
      </w:pPr>
      <w:r>
        <w:t xml:space="preserve">A resource developed in collaboration with Paris-based publishers to help non-French authors navigate the complexities of the French literary market.</w:t>
      </w:r>
    </w:p>
    <w:bookmarkEnd w:id="33"/>
    <w:bookmarkEnd w:id="34"/>
    <w:bookmarkStart w:id="35" w:name="additional-information"/>
    <w:p>
      <w:pPr>
        <w:pStyle w:val="Heading3"/>
      </w:pPr>
      <w:r>
        <w:t xml:space="preserve">Additional Information</w:t>
      </w:r>
    </w:p>
    <w:p>
      <w:pPr>
        <w:numPr>
          <w:ilvl w:val="0"/>
          <w:numId w:val="1008"/>
        </w:numPr>
        <w:pStyle w:val="Compact"/>
      </w:pPr>
      <w:r>
        <w:rPr>
          <w:bCs/>
          <w:b/>
        </w:rPr>
        <w:t xml:space="preserve">References:</w:t>
      </w:r>
      <w:r>
        <w:t xml:space="preserve"> </w:t>
      </w:r>
      <w:r>
        <w:t xml:space="preserve">Available upon request.</w:t>
      </w:r>
    </w:p>
    <w:p>
      <w:pPr>
        <w:numPr>
          <w:ilvl w:val="0"/>
          <w:numId w:val="1008"/>
        </w:numPr>
        <w:pStyle w:val="Compact"/>
      </w:pPr>
      <w:r>
        <w:rPr>
          <w:bCs/>
          <w:b/>
        </w:rPr>
        <w:t xml:space="preserve">Hobbies:</w:t>
      </w:r>
      <w:r>
        <w:t xml:space="preserve"> </w:t>
      </w:r>
      <w:r>
        <w:t xml:space="preserve">Enjoys exploring Parisian bookstores, attending literary events, and contributing to local writing groups in France Paris.</w:t>
      </w:r>
    </w:p>
    <w:bookmarkEnd w:id="35"/>
    <w:p>
      <w:pPr>
        <w:pStyle w:val="FirstParagraph"/>
      </w:pPr>
      <w:r>
        <w:t xml:space="preserve">This Curriculum Vitae is tailored for the role of Editor in France Paris, reflecting a commitment to excellence in editorial practices and cultural engagement within the French publishing landscape.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France Paris</dc:title>
  <dc:creator/>
  <dc:language>en</dc:language>
  <cp:keywords/>
  <dcterms:created xsi:type="dcterms:W3CDTF">2025-10-05T21:28:53Z</dcterms:created>
  <dcterms:modified xsi:type="dcterms:W3CDTF">2025-10-05T21:28:53Z</dcterms:modified>
</cp:coreProperties>
</file>

<file path=docProps/custom.xml><?xml version="1.0" encoding="utf-8"?>
<Properties xmlns="http://schemas.openxmlformats.org/officeDocument/2006/custom-properties" xmlns:vt="http://schemas.openxmlformats.org/officeDocument/2006/docPropsVTypes"/>
</file>