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India New Delhi</w:t>
      </w:r>
    </w:p>
    <w:bookmarkStart w:id="20" w:name="objective"/>
    <w:p>
      <w:pPr>
        <w:pStyle w:val="Heading3"/>
      </w:pPr>
      <w:r>
        <w:t xml:space="preserve">Objective</w:t>
      </w:r>
    </w:p>
    <w:p>
      <w:pPr>
        <w:pStyle w:val="FirstParagraph"/>
      </w:pPr>
      <w:r>
        <w:t xml:space="preserve">A dedicated and experienced Editor with a strong background in content curation, quality assurance, and editorial strategy. Proficient in managing diverse media formats, including print and digital publications, with a focus on delivering accurate, engaging, and culturally resonant content tailored to audiences in India New Delhi. Committed to upholding journalistic integrity while fostering innovation in storytelling within the dynamic media landscape of India.</w:t>
      </w:r>
    </w:p>
    <w:bookmarkEnd w:id="20"/>
    <w:bookmarkStart w:id="21" w:name="professional-summary"/>
    <w:p>
      <w:pPr>
        <w:pStyle w:val="Heading3"/>
      </w:pPr>
      <w:r>
        <w:t xml:space="preserve">Professional Summary</w:t>
      </w:r>
    </w:p>
    <w:p>
      <w:pPr>
        <w:pStyle w:val="FirstParagraph"/>
      </w:pPr>
      <w:r>
        <w:t xml:space="preserve">With over [X years] of experience in editorial roles across India New Delhi, I have honed my expertise in transforming raw content into compelling narratives. My career has been defined by a passion for precision, creativity, and collaboration. As an Editor based in India New Delhi, I have worked with leading media organizations to ensure high-quality output that aligns with the region's unique cultural and socio-political context. My work emphasizes clarity, coherence, and relevance for audiences ranging from local communities to national readerships.</w:t>
      </w:r>
    </w:p>
    <w:bookmarkEnd w:id="21"/>
    <w:bookmarkStart w:id="24"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[Publication Name], India New Delhi</w:t>
      </w:r>
    </w:p>
    <w:p>
      <w:pPr>
        <w:pStyle w:val="BodyText"/>
      </w:pPr>
      <w:r>
        <w:rPr>
          <w:iCs/>
          <w:i/>
        </w:rPr>
        <w:t xml:space="preserve">[Start Date] – [End Date]</w:t>
      </w:r>
    </w:p>
    <w:p>
      <w:pPr>
        <w:numPr>
          <w:ilvl w:val="0"/>
          <w:numId w:val="1001"/>
        </w:numPr>
        <w:pStyle w:val="Compact"/>
      </w:pPr>
      <w:r>
        <w:t xml:space="preserve">Overseeing the editorial process for print and digital editions, ensuring alignment with organizational goals and audience expectations in India New Delhi.</w:t>
      </w:r>
    </w:p>
    <w:p>
      <w:pPr>
        <w:numPr>
          <w:ilvl w:val="0"/>
          <w:numId w:val="1001"/>
        </w:numPr>
        <w:pStyle w:val="Compact"/>
      </w:pPr>
      <w:r>
        <w:t xml:space="preserve">Collaborating with journalists, writers, and designers to develop content that reflects diverse perspectives while maintaining editorial standards.</w:t>
      </w:r>
    </w:p>
    <w:p>
      <w:pPr>
        <w:numPr>
          <w:ilvl w:val="0"/>
          <w:numId w:val="1001"/>
        </w:numPr>
        <w:pStyle w:val="Compact"/>
      </w:pPr>
      <w:r>
        <w:t xml:space="preserve">Implementing rigorous proofreading and fact-checking protocols to uphold the credibility of publications in a competitive media environment.</w:t>
      </w:r>
    </w:p>
    <w:p>
      <w:pPr>
        <w:numPr>
          <w:ilvl w:val="0"/>
          <w:numId w:val="1001"/>
        </w:numPr>
        <w:pStyle w:val="Compact"/>
      </w:pPr>
      <w:r>
        <w:t xml:space="preserve">Leading team meetings and workshops to enhance editorial workflows and foster a culture of innovation within the newsroom in India New Delhi.</w:t>
      </w:r>
    </w:p>
    <w:bookmarkEnd w:id="22"/>
    <w:bookmarkStart w:id="23" w:name="copy-editor"/>
    <w:p>
      <w:pPr>
        <w:pStyle w:val="Heading4"/>
      </w:pPr>
      <w:r>
        <w:t xml:space="preserve">Copy Editor</w:t>
      </w:r>
    </w:p>
    <w:p>
      <w:pPr>
        <w:pStyle w:val="FirstParagraph"/>
      </w:pPr>
      <w:r>
        <w:rPr>
          <w:bCs/>
          <w:b/>
        </w:rPr>
        <w:t xml:space="preserve">[Another Publication Name], India New Delhi</w:t>
      </w:r>
    </w:p>
    <w:p>
      <w:pPr>
        <w:pStyle w:val="BodyText"/>
      </w:pPr>
      <w:r>
        <w:rPr>
          <w:iCs/>
          <w:i/>
        </w:rPr>
        <w:t xml:space="preserve">[Start Date] – [End Date]</w:t>
      </w:r>
    </w:p>
    <w:p>
      <w:pPr>
        <w:numPr>
          <w:ilvl w:val="0"/>
          <w:numId w:val="1002"/>
        </w:numPr>
        <w:pStyle w:val="Compact"/>
      </w:pPr>
      <w:r>
        <w:t xml:space="preserve">Providing meticulous editing services for articles, ensuring grammatical accuracy, stylistic consistency, and adherence to style guides.</w:t>
      </w:r>
    </w:p>
    <w:p>
      <w:pPr>
        <w:numPr>
          <w:ilvl w:val="0"/>
          <w:numId w:val="1002"/>
        </w:numPr>
        <w:pStyle w:val="Compact"/>
      </w:pPr>
      <w:r>
        <w:t xml:space="preserve">Adapting content to suit the preferences of readers in India New Delhi by incorporating local idioms, cultural references, and regional nuances.</w:t>
      </w:r>
    </w:p>
    <w:p>
      <w:pPr>
        <w:numPr>
          <w:ilvl w:val="0"/>
          <w:numId w:val="1002"/>
        </w:numPr>
        <w:pStyle w:val="Compact"/>
      </w:pPr>
      <w:r>
        <w:t xml:space="preserve">Contributing to the development of editorial policies that prioritize transparency and accountability in journalism.</w:t>
      </w:r>
    </w:p>
    <w:p>
      <w:pPr>
        <w:numPr>
          <w:ilvl w:val="0"/>
          <w:numId w:val="1002"/>
        </w:numPr>
        <w:pStyle w:val="Compact"/>
      </w:pPr>
      <w:r>
        <w:t xml:space="preserve">Supporting junior editors through mentorship and training programs focused on best practices in editing within the Indian media sector.</w:t>
      </w:r>
    </w:p>
    <w:bookmarkEnd w:id="23"/>
    <w:bookmarkEnd w:id="24"/>
    <w:bookmarkStart w:id="27" w:name="educational-background"/>
    <w:p>
      <w:pPr>
        <w:pStyle w:val="Heading3"/>
      </w:pPr>
      <w:r>
        <w:t xml:space="preserve">Educational Background</w:t>
      </w:r>
    </w:p>
    <w:bookmarkStart w:id="25" w:name="bachelor-of-arts-hons.-in-english"/>
    <w:p>
      <w:pPr>
        <w:pStyle w:val="Heading4"/>
      </w:pPr>
      <w:r>
        <w:t xml:space="preserve">Bachelor of Arts (Hons.) in English</w:t>
      </w:r>
    </w:p>
    <w:p>
      <w:pPr>
        <w:pStyle w:val="FirstParagraph"/>
      </w:pPr>
      <w:r>
        <w:rPr>
          <w:bCs/>
          <w:b/>
        </w:rPr>
        <w:t xml:space="preserve">[University Name], India New Delhi</w:t>
      </w:r>
    </w:p>
    <w:p>
      <w:pPr>
        <w:pStyle w:val="BodyText"/>
      </w:pPr>
      <w:r>
        <w:rPr>
          <w:iCs/>
          <w:i/>
        </w:rPr>
        <w:t xml:space="preserve">[Graduation Year]</w:t>
      </w:r>
    </w:p>
    <w:p>
      <w:pPr>
        <w:numPr>
          <w:ilvl w:val="0"/>
          <w:numId w:val="1003"/>
        </w:numPr>
        <w:pStyle w:val="Compact"/>
      </w:pPr>
      <w:r>
        <w:t xml:space="preserve">Focus areas: Literary analysis, rhetoric, and communication theory.</w:t>
      </w:r>
    </w:p>
    <w:p>
      <w:pPr>
        <w:numPr>
          <w:ilvl w:val="0"/>
          <w:numId w:val="1003"/>
        </w:numPr>
        <w:pStyle w:val="Compact"/>
      </w:pPr>
      <w:r>
        <w:t xml:space="preserve">Participated in university journalism clubs to refine writing and editing skills.</w:t>
      </w:r>
    </w:p>
    <w:bookmarkEnd w:id="25"/>
    <w:bookmarkStart w:id="26" w:name="diploma-in-editorial-practices"/>
    <w:p>
      <w:pPr>
        <w:pStyle w:val="Heading4"/>
      </w:pPr>
      <w:r>
        <w:t xml:space="preserve">Diploma in Editorial Practices</w:t>
      </w:r>
    </w:p>
    <w:p>
      <w:pPr>
        <w:pStyle w:val="FirstParagraph"/>
      </w:pPr>
      <w:r>
        <w:rPr>
          <w:bCs/>
          <w:b/>
        </w:rPr>
        <w:t xml:space="preserve">[Institution Name], India New Delhi</w:t>
      </w:r>
    </w:p>
    <w:p>
      <w:pPr>
        <w:pStyle w:val="BodyText"/>
      </w:pPr>
      <w:r>
        <w:rPr>
          <w:iCs/>
          <w:i/>
        </w:rPr>
        <w:t xml:space="preserve">[Completion Year]</w:t>
      </w:r>
    </w:p>
    <w:p>
      <w:pPr>
        <w:numPr>
          <w:ilvl w:val="0"/>
          <w:numId w:val="1004"/>
        </w:numPr>
        <w:pStyle w:val="Compact"/>
      </w:pPr>
      <w:r>
        <w:t xml:space="preserve">Specialized coursework in manuscript evaluation, layout design, and digital publishing.</w:t>
      </w:r>
    </w:p>
    <w:p>
      <w:pPr>
        <w:numPr>
          <w:ilvl w:val="0"/>
          <w:numId w:val="1004"/>
        </w:numPr>
        <w:pStyle w:val="Compact"/>
      </w:pPr>
      <w:r>
        <w:t xml:space="preserve">Gained hands-on experience through internships at media outlets in India New Delhi.</w:t>
      </w:r>
    </w:p>
    <w:bookmarkEnd w:id="26"/>
    <w:bookmarkEnd w:id="27"/>
    <w:bookmarkStart w:id="28" w:name="skills"/>
    <w:p>
      <w:pPr>
        <w:pStyle w:val="Heading3"/>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fact-checking.</w:t>
      </w:r>
    </w:p>
    <w:p>
      <w:pPr>
        <w:numPr>
          <w:ilvl w:val="0"/>
          <w:numId w:val="1005"/>
        </w:numPr>
        <w:pStyle w:val="Compact"/>
      </w:pPr>
      <w:r>
        <w:rPr>
          <w:bCs/>
          <w:b/>
        </w:rPr>
        <w:t xml:space="preserve">Digital Proficiency:</w:t>
      </w:r>
      <w:r>
        <w:t xml:space="preserve"> </w:t>
      </w:r>
      <w:r>
        <w:t xml:space="preserve">Adobe InDesign, Microsoft Office Suite (Word, Excel), and content management systems (e.g., WordPress).</w:t>
      </w:r>
    </w:p>
    <w:p>
      <w:pPr>
        <w:numPr>
          <w:ilvl w:val="0"/>
          <w:numId w:val="1005"/>
        </w:numPr>
        <w:pStyle w:val="Compact"/>
      </w:pPr>
      <w:r>
        <w:rPr>
          <w:bCs/>
          <w:b/>
        </w:rPr>
        <w:t xml:space="preserve">Cultural Awareness:</w:t>
      </w:r>
      <w:r>
        <w:t xml:space="preserve"> </w:t>
      </w:r>
      <w:r>
        <w:t xml:space="preserve">Deep understanding of India New Delhi's linguistic diversity and media trends.</w:t>
      </w:r>
    </w:p>
    <w:p>
      <w:pPr>
        <w:numPr>
          <w:ilvl w:val="0"/>
          <w:numId w:val="1005"/>
        </w:numPr>
        <w:pStyle w:val="Compact"/>
      </w:pPr>
      <w:r>
        <w:rPr>
          <w:bCs/>
          <w:b/>
        </w:rPr>
        <w:t xml:space="preserve">Communication:</w:t>
      </w:r>
      <w:r>
        <w:t xml:space="preserve"> </w:t>
      </w:r>
      <w:r>
        <w:t xml:space="preserve">Strong interpersonal skills for collaborative work with writers, designers, and stakeholders.</w:t>
      </w:r>
    </w:p>
    <w:p>
      <w:pPr>
        <w:numPr>
          <w:ilvl w:val="0"/>
          <w:numId w:val="1005"/>
        </w:numPr>
        <w:pStyle w:val="Compact"/>
      </w:pPr>
      <w:r>
        <w:rPr>
          <w:bCs/>
          <w:b/>
        </w:rPr>
        <w:t xml:space="preserve">Languages:</w:t>
      </w:r>
      <w:r>
        <w:t xml:space="preserve"> </w:t>
      </w:r>
      <w:r>
        <w:t xml:space="preserve">Proficient in English and Hindi; basic knowledge of regional languages like Urdu or Punjabi.</w:t>
      </w:r>
    </w:p>
    <w:bookmarkEnd w:id="28"/>
    <w:bookmarkStart w:id="29" w:name="projects-publications"/>
    <w:p>
      <w:pPr>
        <w:pStyle w:val="Heading3"/>
      </w:pPr>
      <w:r>
        <w:t xml:space="preserve">Projects &amp; Publications</w:t>
      </w:r>
    </w:p>
    <w:p>
      <w:pPr>
        <w:pStyle w:val="FirstParagraph"/>
      </w:pPr>
      <w:r>
        <w:rPr>
          <w:bCs/>
          <w:b/>
        </w:rPr>
        <w:t xml:space="preserve">[Project Title], India New Delhi</w:t>
      </w:r>
    </w:p>
    <w:p>
      <w:pPr>
        <w:numPr>
          <w:ilvl w:val="0"/>
          <w:numId w:val="1006"/>
        </w:numPr>
        <w:pStyle w:val="Compact"/>
      </w:pPr>
      <w:r>
        <w:t xml:space="preserve">Co-edited a special edition on [topic], which received critical acclaim for its in-depth analysis of local issues.</w:t>
      </w:r>
    </w:p>
    <w:p>
      <w:pPr>
        <w:numPr>
          <w:ilvl w:val="0"/>
          <w:numId w:val="1006"/>
        </w:numPr>
        <w:pStyle w:val="Compact"/>
      </w:pPr>
      <w:r>
        <w:t xml:space="preserve">Contributed to a digital magazine highlighting stories from underrepresented communities in India New Delhi.</w:t>
      </w:r>
    </w:p>
    <w:p>
      <w:pPr>
        <w:pStyle w:val="FirstParagraph"/>
      </w:pPr>
      <w:r>
        <w:rPr>
          <w:bCs/>
          <w:b/>
        </w:rPr>
        <w:t xml:space="preserve">[Book Title], India New Delhi</w:t>
      </w:r>
    </w:p>
    <w:p>
      <w:pPr>
        <w:numPr>
          <w:ilvl w:val="0"/>
          <w:numId w:val="1007"/>
        </w:numPr>
        <w:pStyle w:val="Compact"/>
      </w:pPr>
      <w:r>
        <w:t xml:space="preserve">Served as an editor for a non-fiction book focusing on [subject], ensuring clarity and coherence for readers across India.</w:t>
      </w:r>
    </w:p>
    <w:p>
      <w:pPr>
        <w:numPr>
          <w:ilvl w:val="0"/>
          <w:numId w:val="1007"/>
        </w:numPr>
        <w:pStyle w:val="Compact"/>
      </w:pPr>
      <w:r>
        <w:t xml:space="preserve">Worked closely with authors to refine their manuscripts while preserving their unique voices.</w:t>
      </w:r>
    </w:p>
    <w:bookmarkEnd w:id="29"/>
    <w:bookmarkStart w:id="30" w:name="professional-affiliations"/>
    <w:p>
      <w:pPr>
        <w:pStyle w:val="Heading3"/>
      </w:pPr>
      <w:r>
        <w:t xml:space="preserve">Professional Affiliations</w:t>
      </w:r>
    </w:p>
    <w:p>
      <w:pPr>
        <w:numPr>
          <w:ilvl w:val="0"/>
          <w:numId w:val="1008"/>
        </w:numPr>
        <w:pStyle w:val="Compact"/>
      </w:pPr>
      <w:r>
        <w:t xml:space="preserve">Member, Indian Journalists' Association (IJA), New Delhi Chapter</w:t>
      </w:r>
    </w:p>
    <w:p>
      <w:pPr>
        <w:numPr>
          <w:ilvl w:val="0"/>
          <w:numId w:val="1008"/>
        </w:numPr>
        <w:pStyle w:val="Compact"/>
      </w:pPr>
      <w:r>
        <w:t xml:space="preserve">Active participant in editorial workshops organized by the Press Council of India</w:t>
      </w:r>
    </w:p>
    <w:p>
      <w:pPr>
        <w:numPr>
          <w:ilvl w:val="0"/>
          <w:numId w:val="1008"/>
        </w:numPr>
        <w:pStyle w:val="Compact"/>
      </w:pPr>
      <w:r>
        <w:t xml:space="preserve">Certified member of the Editors’ Association of India (EAI)</w:t>
      </w:r>
    </w:p>
    <w:bookmarkEnd w:id="30"/>
    <w:bookmarkStart w:id="31"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an Editor based in India New Delhi, emphasizing local expertise and cultural relevance.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(India New Delhi)</dc:title>
  <dc:creator/>
  <dc:language>en</dc:language>
  <cp:keywords/>
  <dcterms:created xsi:type="dcterms:W3CDTF">2026-05-31T04:35:16Z</dcterms:created>
  <dcterms:modified xsi:type="dcterms:W3CDTF">2026-05-31T04:35:16Z</dcterms:modified>
</cp:coreProperties>
</file>

<file path=docProps/custom.xml><?xml version="1.0" encoding="utf-8"?>
<Properties xmlns="http://schemas.openxmlformats.org/officeDocument/2006/custom-properties" xmlns:vt="http://schemas.openxmlformats.org/officeDocument/2006/docPropsVTypes"/>
</file>