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Italy</w:t>
      </w:r>
      <w:r>
        <w:t xml:space="preserve"> </w:t>
      </w:r>
      <w:r>
        <w:t xml:space="preserve">Rome</w:t>
      </w:r>
    </w:p>
    <w:bookmarkStart w:id="35" w:name="curriculum-vitae"/>
    <w:p>
      <w:pPr>
        <w:pStyle w:val="Heading1"/>
      </w:pPr>
      <w:r>
        <w:t xml:space="preserve">Curriculum Vitae</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maria.rossi@example.com</w:t>
      </w:r>
      <w:r>
        <w:br/>
      </w:r>
      <w:r>
        <w:rPr>
          <w:bCs/>
          <w:b/>
        </w:rPr>
        <w:t xml:space="preserve">Phone:</w:t>
      </w:r>
      <w:r>
        <w:t xml:space="preserve"> </w:t>
      </w:r>
      <w:r>
        <w:t xml:space="preserve">+39 06 12345678</w:t>
      </w:r>
      <w:r>
        <w:br/>
      </w:r>
      <w:r>
        <w:rPr>
          <w:bCs/>
          <w:b/>
        </w:rPr>
        <w:t xml:space="preserve">Location:</w:t>
      </w:r>
      <w:r>
        <w:t xml:space="preserve"> </w:t>
      </w:r>
      <w:r>
        <w:t xml:space="preserve">Rome, Italy</w:t>
      </w:r>
    </w:p>
    <w:bookmarkStart w:id="20" w:name="professional-summary"/>
    <w:p>
      <w:pPr>
        <w:pStyle w:val="Heading2"/>
      </w:pPr>
      <w:r>
        <w:t xml:space="preserve">Professional Summary</w:t>
      </w:r>
    </w:p>
    <w:p>
      <w:pPr>
        <w:pStyle w:val="FirstParagraph"/>
      </w:pPr>
      <w:r>
        <w:t xml:space="preserve">A dedicated and experienced Editor with over a decade of expertise in curating, refining, and enhancing written content for both print and digital platforms. Specializing in the Italian market with a strong focus on Rome's vibrant cultural and media landscape. Proficient in aligning editorial work with the unique demands of Italy's creative industries, including publishing houses, media organizations, and academic institutions. Committed to delivering high-quality output that resonates with local audiences while maintaining global standards.</w:t>
      </w:r>
    </w:p>
    <w:bookmarkEnd w:id="20"/>
    <w:bookmarkStart w:id="24" w:name="work-experience"/>
    <w:p>
      <w:pPr>
        <w:pStyle w:val="Heading2"/>
      </w:pPr>
      <w:r>
        <w:t xml:space="preserve">Work Experience</w:t>
      </w:r>
    </w:p>
    <w:bookmarkStart w:id="21" w:name="senior-editor"/>
    <w:p>
      <w:pPr>
        <w:pStyle w:val="Heading3"/>
      </w:pPr>
      <w:r>
        <w:t xml:space="preserve">Senior Editor</w:t>
      </w:r>
    </w:p>
    <w:p>
      <w:pPr>
        <w:pStyle w:val="FirstParagraph"/>
      </w:pPr>
      <w:r>
        <w:rPr>
          <w:bCs/>
          <w:b/>
        </w:rPr>
        <w:t xml:space="preserve">Roma Publishing House</w:t>
      </w:r>
      <w:r>
        <w:br/>
      </w:r>
      <w:r>
        <w:t xml:space="preserve">Rome, Italy</w:t>
      </w:r>
      <w:r>
        <w:br/>
      </w:r>
      <w:r>
        <w:t xml:space="preserve">January 2018 – Present</w:t>
      </w:r>
    </w:p>
    <w:p>
      <w:pPr>
        <w:numPr>
          <w:ilvl w:val="0"/>
          <w:numId w:val="1001"/>
        </w:numPr>
        <w:pStyle w:val="Compact"/>
      </w:pPr>
      <w:r>
        <w:t xml:space="preserve">Lead the editorial team in managing and editing manuscripts for over 50 publications annually, including books, journals, and digital content.</w:t>
      </w:r>
    </w:p>
    <w:p>
      <w:pPr>
        <w:numPr>
          <w:ilvl w:val="0"/>
          <w:numId w:val="1001"/>
        </w:numPr>
        <w:pStyle w:val="Compact"/>
      </w:pPr>
      <w:r>
        <w:t xml:space="preserve">Collaborated with authors from Rome's literary community to refine their work, ensuring alignment with cultural and linguistic nuances of Italy.</w:t>
      </w:r>
    </w:p>
    <w:p>
      <w:pPr>
        <w:numPr>
          <w:ilvl w:val="0"/>
          <w:numId w:val="1001"/>
        </w:numPr>
        <w:pStyle w:val="Compact"/>
      </w:pPr>
      <w:r>
        <w:t xml:space="preserve">Implemented a quality assurance process that reduced errors by 30% and improved client satisfaction scores by 25%.</w:t>
      </w:r>
    </w:p>
    <w:p>
      <w:pPr>
        <w:numPr>
          <w:ilvl w:val="0"/>
          <w:numId w:val="1001"/>
        </w:numPr>
        <w:pStyle w:val="Compact"/>
      </w:pPr>
      <w:r>
        <w:t xml:space="preserve">Managed partnerships with local media outlets in Rome to co-publish special editions on historical and contemporary Italian themes.</w:t>
      </w:r>
    </w:p>
    <w:bookmarkEnd w:id="21"/>
    <w:bookmarkStart w:id="22" w:name="editorial-assistant"/>
    <w:p>
      <w:pPr>
        <w:pStyle w:val="Heading3"/>
      </w:pPr>
      <w:r>
        <w:t xml:space="preserve">Editorial Assistant</w:t>
      </w:r>
    </w:p>
    <w:p>
      <w:pPr>
        <w:pStyle w:val="FirstParagraph"/>
      </w:pPr>
      <w:r>
        <w:rPr>
          <w:bCs/>
          <w:b/>
        </w:rPr>
        <w:t xml:space="preserve">La Stampa (Rome Bureau)</w:t>
      </w:r>
      <w:r>
        <w:br/>
      </w:r>
      <w:r>
        <w:t xml:space="preserve">Rome, Italy</w:t>
      </w:r>
      <w:r>
        <w:br/>
      </w:r>
      <w:r>
        <w:t xml:space="preserve">June 2014 – December 2017</w:t>
      </w:r>
    </w:p>
    <w:p>
      <w:pPr>
        <w:numPr>
          <w:ilvl w:val="0"/>
          <w:numId w:val="1002"/>
        </w:numPr>
        <w:pStyle w:val="Compact"/>
      </w:pPr>
      <w:r>
        <w:t xml:space="preserve">Assisted in editing news articles, feature stories, and opinion pieces for the Rome-based edition of La Stampa, a leading Italian newspaper.</w:t>
      </w:r>
    </w:p>
    <w:p>
      <w:pPr>
        <w:numPr>
          <w:ilvl w:val="0"/>
          <w:numId w:val="1002"/>
        </w:numPr>
        <w:pStyle w:val="Compact"/>
      </w:pPr>
      <w:r>
        <w:t xml:space="preserve">Conducted research on regional issues affecting Rome and the Lazio region to ensure accurate and contextually relevant reporting.</w:t>
      </w:r>
    </w:p>
    <w:p>
      <w:pPr>
        <w:numPr>
          <w:ilvl w:val="0"/>
          <w:numId w:val="1002"/>
        </w:numPr>
        <w:pStyle w:val="Compact"/>
      </w:pPr>
      <w:r>
        <w:t xml:space="preserve">Supported the editorial team in organizing content for special supplements focused on Roman history, art, and culture.</w:t>
      </w:r>
    </w:p>
    <w:p>
      <w:pPr>
        <w:numPr>
          <w:ilvl w:val="0"/>
          <w:numId w:val="1002"/>
        </w:numPr>
        <w:pStyle w:val="Compact"/>
      </w:pPr>
      <w:r>
        <w:t xml:space="preserve">Provided feedback to journalists on grammar, tone, and structure while adhering to Italian journalistic standards.</w:t>
      </w:r>
    </w:p>
    <w:bookmarkEnd w:id="22"/>
    <w:bookmarkStart w:id="23" w:name="freelance-editor"/>
    <w:p>
      <w:pPr>
        <w:pStyle w:val="Heading3"/>
      </w:pPr>
      <w:r>
        <w:t xml:space="preserve">Freelance Editor</w:t>
      </w:r>
    </w:p>
    <w:p>
      <w:pPr>
        <w:pStyle w:val="FirstParagraph"/>
      </w:pPr>
      <w:r>
        <w:rPr>
          <w:bCs/>
          <w:b/>
        </w:rPr>
        <w:t xml:space="preserve">Independent Contractor</w:t>
      </w:r>
      <w:r>
        <w:br/>
      </w:r>
      <w:r>
        <w:t xml:space="preserve">Rome, Italy</w:t>
      </w:r>
      <w:r>
        <w:br/>
      </w:r>
      <w:r>
        <w:t xml:space="preserve">2010 – 2014</w:t>
      </w:r>
    </w:p>
    <w:p>
      <w:pPr>
        <w:numPr>
          <w:ilvl w:val="0"/>
          <w:numId w:val="1003"/>
        </w:numPr>
        <w:pStyle w:val="Compact"/>
      </w:pPr>
      <w:r>
        <w:t xml:space="preserve">Worked with small publishers and independent authors in Rome to edit manuscripts for books, essays, and academic papers.</w:t>
      </w:r>
    </w:p>
    <w:p>
      <w:pPr>
        <w:numPr>
          <w:ilvl w:val="0"/>
          <w:numId w:val="1003"/>
        </w:numPr>
        <w:pStyle w:val="Compact"/>
      </w:pPr>
      <w:r>
        <w:t xml:space="preserve">Offered services in both Italian and English, catering to international clients seeking content tailored for the Italian market.</w:t>
      </w:r>
    </w:p>
    <w:p>
      <w:pPr>
        <w:numPr>
          <w:ilvl w:val="0"/>
          <w:numId w:val="1003"/>
        </w:numPr>
        <w:pStyle w:val="Compact"/>
      </w:pPr>
      <w:r>
        <w:t xml:space="preserve">Contributed to the editing of travel guides and cultural publications highlighting Rome's landmarks, traditions, and local businesses.</w:t>
      </w:r>
    </w:p>
    <w:bookmarkEnd w:id="23"/>
    <w:bookmarkEnd w:id="24"/>
    <w:bookmarkStart w:id="27" w:name="educational-background"/>
    <w:p>
      <w:pPr>
        <w:pStyle w:val="Heading2"/>
      </w:pPr>
      <w:r>
        <w:t xml:space="preserve">Educational Background</w:t>
      </w:r>
    </w:p>
    <w:bookmarkStart w:id="25" w:name="bachelors-degree-in-journalism"/>
    <w:p>
      <w:pPr>
        <w:pStyle w:val="Heading3"/>
      </w:pPr>
      <w:r>
        <w:t xml:space="preserve">Bachelor’s Degree in Journalism</w:t>
      </w:r>
    </w:p>
    <w:p>
      <w:pPr>
        <w:pStyle w:val="FirstParagraph"/>
      </w:pPr>
      <w:r>
        <w:rPr>
          <w:bCs/>
          <w:b/>
        </w:rPr>
        <w:t xml:space="preserve">University of Rome La Sapienza</w:t>
      </w:r>
      <w:r>
        <w:br/>
      </w:r>
      <w:r>
        <w:t xml:space="preserve">Rome, Italy</w:t>
      </w:r>
      <w:r>
        <w:br/>
      </w:r>
      <w:r>
        <w:t xml:space="preserve">Graduated: 2010</w:t>
      </w:r>
    </w:p>
    <w:p>
      <w:pPr>
        <w:numPr>
          <w:ilvl w:val="0"/>
          <w:numId w:val="1004"/>
        </w:numPr>
        <w:pStyle w:val="Compact"/>
      </w:pPr>
      <w:r>
        <w:t xml:space="preserve">Courses included media theory, editorial practices, and Italian language and literature.</w:t>
      </w:r>
    </w:p>
    <w:p>
      <w:pPr>
        <w:numPr>
          <w:ilvl w:val="0"/>
          <w:numId w:val="1004"/>
        </w:numPr>
        <w:pStyle w:val="Compact"/>
      </w:pPr>
      <w:r>
        <w:t xml:space="preserve">Completed a thesis on the evolution of editorial standards in Roman print media.</w:t>
      </w:r>
    </w:p>
    <w:bookmarkEnd w:id="25"/>
    <w:bookmarkStart w:id="26" w:name="masters-degree-in-communications"/>
    <w:p>
      <w:pPr>
        <w:pStyle w:val="Heading3"/>
      </w:pPr>
      <w:r>
        <w:t xml:space="preserve">Master’s Degree in Communications</w:t>
      </w:r>
    </w:p>
    <w:p>
      <w:pPr>
        <w:pStyle w:val="FirstParagraph"/>
      </w:pPr>
      <w:r>
        <w:rPr>
          <w:bCs/>
          <w:b/>
        </w:rPr>
        <w:t xml:space="preserve">University of Cassino and Southern Lazio</w:t>
      </w:r>
      <w:r>
        <w:br/>
      </w:r>
      <w:r>
        <w:t xml:space="preserve">Cassino, Italy</w:t>
      </w:r>
      <w:r>
        <w:br/>
      </w:r>
      <w:r>
        <w:t xml:space="preserve">Graduated: 2012</w:t>
      </w:r>
    </w:p>
    <w:p>
      <w:pPr>
        <w:numPr>
          <w:ilvl w:val="0"/>
          <w:numId w:val="1005"/>
        </w:numPr>
        <w:pStyle w:val="Compact"/>
      </w:pPr>
      <w:r>
        <w:t xml:space="preserve">Focused on digital media, content strategy, and cross-cultural communication.</w:t>
      </w:r>
    </w:p>
    <w:p>
      <w:pPr>
        <w:numPr>
          <w:ilvl w:val="0"/>
          <w:numId w:val="1005"/>
        </w:numPr>
        <w:pStyle w:val="Compact"/>
      </w:pPr>
      <w:r>
        <w:t xml:space="preserve">Published a research paper on the role of editors in bridging traditional and digital publishing in Italy.</w:t>
      </w:r>
    </w:p>
    <w:bookmarkEnd w:id="26"/>
    <w:bookmarkEnd w:id="27"/>
    <w:bookmarkStart w:id="28" w:name="skills"/>
    <w:p>
      <w:pPr>
        <w:pStyle w:val="Heading2"/>
      </w:pPr>
      <w:r>
        <w:t xml:space="preserve">Skills</w:t>
      </w:r>
    </w:p>
    <w:p>
      <w:pPr>
        <w:numPr>
          <w:ilvl w:val="0"/>
          <w:numId w:val="1006"/>
        </w:numPr>
        <w:pStyle w:val="Compact"/>
      </w:pPr>
      <w:r>
        <w:rPr>
          <w:bCs/>
          <w:b/>
        </w:rPr>
        <w:t xml:space="preserve">Languages:</w:t>
      </w:r>
      <w:r>
        <w:t xml:space="preserve"> </w:t>
      </w:r>
      <w:r>
        <w:t xml:space="preserve">Native Italian, fluent English, basic knowledge of French and Spanish.</w:t>
      </w:r>
    </w:p>
    <w:p>
      <w:pPr>
        <w:numPr>
          <w:ilvl w:val="0"/>
          <w:numId w:val="1006"/>
        </w:numPr>
        <w:pStyle w:val="Compact"/>
      </w:pPr>
      <w:r>
        <w:rPr>
          <w:bCs/>
          <w:b/>
        </w:rPr>
        <w:t xml:space="preserve">Software:</w:t>
      </w:r>
      <w:r>
        <w:t xml:space="preserve"> </w:t>
      </w:r>
      <w:r>
        <w:t xml:space="preserve">Adobe InDesign, Microsoft Office Suite, Grammarly, Google Docs.</w:t>
      </w:r>
    </w:p>
    <w:p>
      <w:pPr>
        <w:numPr>
          <w:ilvl w:val="0"/>
          <w:numId w:val="1006"/>
        </w:numPr>
        <w:pStyle w:val="Compact"/>
      </w:pPr>
      <w:r>
        <w:rPr>
          <w:bCs/>
          <w:b/>
        </w:rPr>
        <w:t xml:space="preserve">Editorial Expertise:</w:t>
      </w:r>
      <w:r>
        <w:t xml:space="preserve"> </w:t>
      </w:r>
      <w:r>
        <w:t xml:space="preserve">Copyediting, proofreading, content structuring, style guide compliance.</w:t>
      </w:r>
    </w:p>
    <w:p>
      <w:pPr>
        <w:numPr>
          <w:ilvl w:val="0"/>
          <w:numId w:val="1006"/>
        </w:numPr>
        <w:pStyle w:val="Compact"/>
      </w:pPr>
      <w:r>
        <w:rPr>
          <w:bCs/>
          <w:b/>
        </w:rPr>
        <w:t xml:space="preserve">Cultural Knowledge:</w:t>
      </w:r>
      <w:r>
        <w:t xml:space="preserve"> </w:t>
      </w:r>
      <w:r>
        <w:t xml:space="preserve">Deep understanding of Italian history, art, and media trends in Rome and beyond.</w:t>
      </w:r>
    </w:p>
    <w:bookmarkEnd w:id="28"/>
    <w:bookmarkStart w:id="29" w:name="languages"/>
    <w:p>
      <w:pPr>
        <w:pStyle w:val="Heading2"/>
      </w:pPr>
      <w:r>
        <w:t xml:space="preserve">Languages</w:t>
      </w:r>
    </w:p>
    <w:p>
      <w:pPr>
        <w:numPr>
          <w:ilvl w:val="0"/>
          <w:numId w:val="1007"/>
        </w:numPr>
        <w:pStyle w:val="Compact"/>
      </w:pPr>
      <w:r>
        <w:t xml:space="preserve">Italian (Native)</w:t>
      </w:r>
    </w:p>
    <w:p>
      <w:pPr>
        <w:numPr>
          <w:ilvl w:val="0"/>
          <w:numId w:val="1007"/>
        </w:numPr>
        <w:pStyle w:val="Compact"/>
      </w:pPr>
      <w:r>
        <w:t xml:space="preserve">English (Fluent - TOEFL iBT 110)</w:t>
      </w:r>
    </w:p>
    <w:p>
      <w:pPr>
        <w:numPr>
          <w:ilvl w:val="0"/>
          <w:numId w:val="1007"/>
        </w:numPr>
        <w:pStyle w:val="Compact"/>
      </w:pPr>
      <w:r>
        <w:t xml:space="preserve">French (Basic - B1 level)</w:t>
      </w:r>
    </w:p>
    <w:p>
      <w:pPr>
        <w:numPr>
          <w:ilvl w:val="0"/>
          <w:numId w:val="1007"/>
        </w:numPr>
        <w:pStyle w:val="Compact"/>
      </w:pPr>
      <w:r>
        <w:t xml:space="preserve">Spanish (Basic - A2 level)</w:t>
      </w:r>
    </w:p>
    <w:bookmarkEnd w:id="29"/>
    <w:bookmarkStart w:id="33" w:name="additions"/>
    <w:p>
      <w:pPr>
        <w:pStyle w:val="Heading2"/>
      </w:pPr>
      <w:r>
        <w:t xml:space="preserve">Additions</w:t>
      </w:r>
    </w:p>
    <w:bookmarkStart w:id="30" w:name="certifications"/>
    <w:p>
      <w:pPr>
        <w:pStyle w:val="Heading3"/>
      </w:pPr>
      <w:r>
        <w:t xml:space="preserve">Certifications</w:t>
      </w:r>
    </w:p>
    <w:p>
      <w:pPr>
        <w:numPr>
          <w:ilvl w:val="0"/>
          <w:numId w:val="1008"/>
        </w:numPr>
        <w:pStyle w:val="Compact"/>
      </w:pPr>
      <w:r>
        <w:t xml:space="preserve">Editorial Certification from the Italian Association of Editors (AIE), 2019.</w:t>
      </w:r>
    </w:p>
    <w:p>
      <w:pPr>
        <w:numPr>
          <w:ilvl w:val="0"/>
          <w:numId w:val="1008"/>
        </w:numPr>
        <w:pStyle w:val="Compact"/>
      </w:pPr>
      <w:r>
        <w:t xml:space="preserve">Google Digital Garage: Advanced Content Strategy, 2021.</w:t>
      </w:r>
    </w:p>
    <w:bookmarkEnd w:id="30"/>
    <w:bookmarkStart w:id="31" w:name="projects-in-italy-rome"/>
    <w:p>
      <w:pPr>
        <w:pStyle w:val="Heading3"/>
      </w:pPr>
      <w:r>
        <w:t xml:space="preserve">Projects in Italy Rome</w:t>
      </w:r>
    </w:p>
    <w:p>
      <w:pPr>
        <w:numPr>
          <w:ilvl w:val="0"/>
          <w:numId w:val="1009"/>
        </w:numPr>
        <w:pStyle w:val="Compact"/>
      </w:pPr>
      <w:r>
        <w:rPr>
          <w:bCs/>
          <w:b/>
        </w:rPr>
        <w:t xml:space="preserve">Rome Cultural Editions:</w:t>
      </w:r>
      <w:r>
        <w:t xml:space="preserve"> </w:t>
      </w:r>
      <w:r>
        <w:t xml:space="preserve">Edited a series of publications celebrating the city’s UNESCO World Heritage sites, including the Colosseum and Vatican Museums.</w:t>
      </w:r>
    </w:p>
    <w:p>
      <w:pPr>
        <w:numPr>
          <w:ilvl w:val="0"/>
          <w:numId w:val="1009"/>
        </w:numPr>
        <w:pStyle w:val="Compact"/>
      </w:pPr>
      <w:r>
        <w:rPr>
          <w:bCs/>
          <w:b/>
        </w:rPr>
        <w:t xml:space="preserve">Local Authors’ Initiative:</w:t>
      </w:r>
      <w:r>
        <w:t xml:space="preserve"> </w:t>
      </w:r>
      <w:r>
        <w:t xml:space="preserve">Curated a collection of short stories by emerging Roman writers, published in 2020.</w:t>
      </w:r>
    </w:p>
    <w:p>
      <w:pPr>
        <w:numPr>
          <w:ilvl w:val="0"/>
          <w:numId w:val="1009"/>
        </w:numPr>
        <w:pStyle w:val="Compact"/>
      </w:pPr>
      <w:r>
        <w:rPr>
          <w:bCs/>
          <w:b/>
        </w:rPr>
        <w:t xml:space="preserve">Rome Food &amp; Wine Guide:</w:t>
      </w:r>
      <w:r>
        <w:t xml:space="preserve"> </w:t>
      </w:r>
      <w:r>
        <w:t xml:space="preserve">Collaborated with local chefs and wine producers to create a guidebook for international visitors.</w:t>
      </w:r>
    </w:p>
    <w:bookmarkEnd w:id="31"/>
    <w:bookmarkStart w:id="32" w:name="professional-affiliations"/>
    <w:p>
      <w:pPr>
        <w:pStyle w:val="Heading3"/>
      </w:pPr>
      <w:r>
        <w:t xml:space="preserve">Professional Affiliations</w:t>
      </w:r>
    </w:p>
    <w:p>
      <w:pPr>
        <w:numPr>
          <w:ilvl w:val="0"/>
          <w:numId w:val="1010"/>
        </w:numPr>
        <w:pStyle w:val="Compact"/>
      </w:pPr>
      <w:r>
        <w:t xml:space="preserve">Member of the Italian Association of Editors (AIE) since 2015.</w:t>
      </w:r>
    </w:p>
    <w:p>
      <w:pPr>
        <w:numPr>
          <w:ilvl w:val="0"/>
          <w:numId w:val="1010"/>
        </w:numPr>
        <w:pStyle w:val="Compact"/>
      </w:pPr>
      <w:r>
        <w:t xml:space="preserve">Active participant in Rome’s Media and Culture Forum, contributing to discussions on digital publishing trends.</w:t>
      </w:r>
    </w:p>
    <w:bookmarkEnd w:id="32"/>
    <w:bookmarkEnd w:id="33"/>
    <w:bookmarkStart w:id="34" w:name="references"/>
    <w:p>
      <w:pPr>
        <w:pStyle w:val="Heading2"/>
      </w:pPr>
      <w:r>
        <w:t xml:space="preserve">References</w:t>
      </w:r>
    </w:p>
    <w:p>
      <w:pPr>
        <w:pStyle w:val="FirstParagraph"/>
      </w:pPr>
      <w:r>
        <w:t xml:space="preserve">Available upon request. Previous employers and clients include Roma Publishing House, La Stampa, and independent authors from Rome.</w:t>
      </w:r>
    </w:p>
    <w:p>
      <w:pPr>
        <w:pStyle w:val="BodyText"/>
      </w:pPr>
      <w:r>
        <w:t xml:space="preserve">This Curriculum Vitae is tailored for the role of Editor in Italy Rome, emphasizing cultural expertise and editorial excellence within the local context.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Italy Rome</dc:title>
  <dc:creator/>
  <dc:language>en</dc:language>
  <cp:keywords/>
  <dcterms:created xsi:type="dcterms:W3CDTF">2026-07-20T10:07:48Z</dcterms:created>
  <dcterms:modified xsi:type="dcterms:W3CDTF">2026-07-20T10:07:48Z</dcterms:modified>
</cp:coreProperties>
</file>

<file path=docProps/custom.xml><?xml version="1.0" encoding="utf-8"?>
<Properties xmlns="http://schemas.openxmlformats.org/officeDocument/2006/custom-properties" xmlns:vt="http://schemas.openxmlformats.org/officeDocument/2006/docPropsVTypes"/>
</file>