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Start w:id="20" w:name="professional-summary"/>
    <w:p>
      <w:pPr>
        <w:pStyle w:val="Heading2"/>
      </w:pPr>
      <w:r>
        <w:t xml:space="preserve">Professional Summary</w:t>
      </w:r>
    </w:p>
    <w:p>
      <w:pPr>
        <w:pStyle w:val="FirstParagraph"/>
      </w:pPr>
      <w:r>
        <w:t xml:space="preserve">A dedicated and detail-oriented Editor with [X years] of experience in the publishing and media industry, specializing in content refinement, proofreading, and editorial strategy. Proficient in managing projects for print and digital platforms within Senegal Dakar's dynamic cultural landscape. Committed to delivering high-quality content that aligns with local narratives while maintaining global standards. Proven expertise in working with diverse stakeholders across media outlets, educational institutions, and creative agencies in Dakar.</w:t>
      </w:r>
    </w:p>
    <w:bookmarkEnd w:id="20"/>
    <w:bookmarkStart w:id="21" w:name="education"/>
    <w:p>
      <w:pPr>
        <w:pStyle w:val="Heading2"/>
      </w:pPr>
      <w:r>
        <w:t xml:space="preserve">Education</w:t>
      </w:r>
    </w:p>
    <w:p>
      <w:pPr>
        <w:numPr>
          <w:ilvl w:val="0"/>
          <w:numId w:val="1001"/>
        </w:numPr>
        <w:pStyle w:val="Compact"/>
      </w:pPr>
      <w:r>
        <w:rPr>
          <w:bCs/>
          <w:b/>
        </w:rPr>
        <w:t xml:space="preserve">Bachelor of Arts in Journalism and Communication</w:t>
      </w:r>
      <w:r>
        <w:t xml:space="preserve">, University of Cheikh Anta Diop (UCAD), Dakar, Senegal (Year)</w:t>
      </w:r>
    </w:p>
    <w:p>
      <w:pPr>
        <w:numPr>
          <w:ilvl w:val="0"/>
          <w:numId w:val="1001"/>
        </w:numPr>
        <w:pStyle w:val="Compact"/>
      </w:pPr>
      <w:r>
        <w:rPr>
          <w:bCs/>
          <w:b/>
        </w:rPr>
        <w:t xml:space="preserve">Diploma in Editorial Practices</w:t>
      </w:r>
      <w:r>
        <w:t xml:space="preserve">, African Media Institute, Dakar, Senegal (Year)</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iCs/>
          <w:i/>
        </w:rPr>
        <w:t xml:space="preserve">African Voices Publishing House, Dakar, Senegal</w:t>
      </w:r>
      <w:r>
        <w:t xml:space="preserve"> </w:t>
      </w:r>
      <w:r>
        <w:t xml:space="preserve">| [Month Year] – Present</w:t>
      </w:r>
    </w:p>
    <w:p>
      <w:pPr>
        <w:numPr>
          <w:ilvl w:val="0"/>
          <w:numId w:val="1002"/>
        </w:numPr>
        <w:pStyle w:val="Compact"/>
      </w:pPr>
      <w:r>
        <w:t xml:space="preserve">Overseeing the editing and production of books, periodicals, and digital content tailored to Senegal’s cultural and educational needs.</w:t>
      </w:r>
    </w:p>
    <w:p>
      <w:pPr>
        <w:numPr>
          <w:ilvl w:val="0"/>
          <w:numId w:val="1002"/>
        </w:numPr>
        <w:pStyle w:val="Compact"/>
      </w:pPr>
      <w:r>
        <w:t xml:space="preserve">Collaborating with local authors and translators to ensure accuracy in content that reflects Dakar’s socio-economic narratives.</w:t>
      </w:r>
    </w:p>
    <w:p>
      <w:pPr>
        <w:numPr>
          <w:ilvl w:val="0"/>
          <w:numId w:val="1002"/>
        </w:numPr>
        <w:pStyle w:val="Compact"/>
      </w:pPr>
      <w:r>
        <w:t xml:space="preserve">Implementing quality control processes for print and digital publications, maintaining consistency with international editorial standards.</w:t>
      </w:r>
    </w:p>
    <w:bookmarkEnd w:id="22"/>
    <w:bookmarkStart w:id="23" w:name="freelance-editor"/>
    <w:p>
      <w:pPr>
        <w:pStyle w:val="Heading3"/>
      </w:pPr>
      <w:r>
        <w:t xml:space="preserve">Freelance Editor</w:t>
      </w:r>
    </w:p>
    <w:p>
      <w:pPr>
        <w:pStyle w:val="FirstParagraph"/>
      </w:pPr>
      <w:r>
        <w:rPr>
          <w:iCs/>
          <w:i/>
        </w:rPr>
        <w:t xml:space="preserve">Independent Projects, Dakar, Senegal</w:t>
      </w:r>
      <w:r>
        <w:t xml:space="preserve"> </w:t>
      </w:r>
      <w:r>
        <w:t xml:space="preserve">| [Month Year] – [Month Year]</w:t>
      </w:r>
    </w:p>
    <w:p>
      <w:pPr>
        <w:numPr>
          <w:ilvl w:val="0"/>
          <w:numId w:val="1003"/>
        </w:numPr>
        <w:pStyle w:val="Compact"/>
      </w:pPr>
      <w:r>
        <w:t xml:space="preserve">Providing copyediting and proofreading services for NGOs, startups, and media organizations in Senegal Dakar.</w:t>
      </w:r>
    </w:p>
    <w:p>
      <w:pPr>
        <w:numPr>
          <w:ilvl w:val="0"/>
          <w:numId w:val="1003"/>
        </w:numPr>
        <w:pStyle w:val="Compact"/>
      </w:pPr>
      <w:r>
        <w:t xml:space="preserve">Designing editorial workflows to streamline content creation for digital platforms such as blogs, newsletters, and social media campaigns.</w:t>
      </w:r>
    </w:p>
    <w:p>
      <w:pPr>
        <w:numPr>
          <w:ilvl w:val="0"/>
          <w:numId w:val="1003"/>
        </w:numPr>
        <w:pStyle w:val="Compact"/>
      </w:pPr>
      <w:r>
        <w:t xml:space="preserve">Contributing to the development of educational materials for schools in Dakar, ensuring clarity and cultural relevance.</w:t>
      </w:r>
    </w:p>
    <w:bookmarkEnd w:id="23"/>
    <w:bookmarkStart w:id="24" w:name="junior-editor"/>
    <w:p>
      <w:pPr>
        <w:pStyle w:val="Heading3"/>
      </w:pPr>
      <w:r>
        <w:t xml:space="preserve">Junior Editor</w:t>
      </w:r>
    </w:p>
    <w:p>
      <w:pPr>
        <w:pStyle w:val="FirstParagraph"/>
      </w:pPr>
      <w:r>
        <w:rPr>
          <w:iCs/>
          <w:i/>
        </w:rPr>
        <w:t xml:space="preserve">Dakar Times Magazine</w:t>
      </w:r>
      <w:r>
        <w:t xml:space="preserve"> </w:t>
      </w:r>
      <w:r>
        <w:t xml:space="preserve">| [Month Year] – [Month Year]</w:t>
      </w:r>
    </w:p>
    <w:p>
      <w:pPr>
        <w:numPr>
          <w:ilvl w:val="0"/>
          <w:numId w:val="1004"/>
        </w:numPr>
        <w:pStyle w:val="Compact"/>
      </w:pPr>
      <w:r>
        <w:t xml:space="preserve">Assisting in the editorial process for a bi-weekly publication focused on Senegalese politics, culture, and current events.</w:t>
      </w:r>
    </w:p>
    <w:p>
      <w:pPr>
        <w:numPr>
          <w:ilvl w:val="0"/>
          <w:numId w:val="1004"/>
        </w:numPr>
        <w:pStyle w:val="Compact"/>
      </w:pPr>
      <w:r>
        <w:t xml:space="preserve">Conducting fact-checking and researching topics to ensure factual accuracy in articles published in Dakar’s media scene.</w:t>
      </w:r>
    </w:p>
    <w:p>
      <w:pPr>
        <w:numPr>
          <w:ilvl w:val="0"/>
          <w:numId w:val="1004"/>
        </w:numPr>
        <w:pStyle w:val="Compact"/>
      </w:pPr>
      <w:r>
        <w:t xml:space="preserve">Supporting the team in organizing content calendars aligned with major events in Senegal, such as the Dakar Fashion Week or local festivals.</w:t>
      </w:r>
    </w:p>
    <w:bookmarkEnd w:id="24"/>
    <w:bookmarkEnd w:id="25"/>
    <w:bookmarkStart w:id="26" w:name="skills"/>
    <w:p>
      <w:pPr>
        <w:pStyle w:val="Heading2"/>
      </w:pPr>
      <w:r>
        <w:t xml:space="preserve">Skills</w:t>
      </w:r>
    </w:p>
    <w:p>
      <w:pPr>
        <w:numPr>
          <w:ilvl w:val="0"/>
          <w:numId w:val="1005"/>
        </w:numPr>
        <w:pStyle w:val="Compact"/>
      </w:pPr>
      <w:r>
        <w:rPr>
          <w:bCs/>
          <w:b/>
        </w:rPr>
        <w:t xml:space="preserve">Editorial Expertise:</w:t>
      </w:r>
      <w:r>
        <w:t xml:space="preserve"> </w:t>
      </w:r>
      <w:r>
        <w:t xml:space="preserve">Copyediting, proofreading, content structuring, and manuscript evaluation.</w:t>
      </w:r>
    </w:p>
    <w:p>
      <w:pPr>
        <w:numPr>
          <w:ilvl w:val="0"/>
          <w:numId w:val="1005"/>
        </w:numPr>
        <w:pStyle w:val="Compact"/>
      </w:pPr>
      <w:r>
        <w:rPr>
          <w:bCs/>
          <w:b/>
        </w:rPr>
        <w:t xml:space="preserve">Tools:</w:t>
      </w:r>
      <w:r>
        <w:t xml:space="preserve"> </w:t>
      </w:r>
      <w:r>
        <w:t xml:space="preserve">Adobe InDesign, Microsoft Word, Grammarly, Google Docs.</w:t>
      </w:r>
    </w:p>
    <w:p>
      <w:pPr>
        <w:numPr>
          <w:ilvl w:val="0"/>
          <w:numId w:val="1005"/>
        </w:numPr>
        <w:pStyle w:val="Compact"/>
      </w:pPr>
      <w:r>
        <w:rPr>
          <w:bCs/>
          <w:b/>
        </w:rPr>
        <w:t xml:space="preserve">Languages:</w:t>
      </w:r>
      <w:r>
        <w:t xml:space="preserve"> </w:t>
      </w:r>
      <w:r>
        <w:t xml:space="preserve">French (fluent), English (proficient), Wolof (basic).</w:t>
      </w:r>
    </w:p>
    <w:p>
      <w:pPr>
        <w:numPr>
          <w:ilvl w:val="0"/>
          <w:numId w:val="1005"/>
        </w:numPr>
        <w:pStyle w:val="Compact"/>
      </w:pPr>
      <w:r>
        <w:rPr>
          <w:bCs/>
          <w:b/>
        </w:rPr>
        <w:t xml:space="preserve">Digital Platforms:</w:t>
      </w:r>
      <w:r>
        <w:t xml:space="preserve"> </w:t>
      </w:r>
      <w:r>
        <w:t xml:space="preserve">Experience managing content for WordPress, Medium, and local media websites in Senegal.</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Advanced Editing</w:t>
      </w:r>
      <w:r>
        <w:t xml:space="preserve">, University of Dakar Press, Senegal (Year)</w:t>
      </w:r>
    </w:p>
    <w:p>
      <w:pPr>
        <w:numPr>
          <w:ilvl w:val="0"/>
          <w:numId w:val="1006"/>
        </w:numPr>
        <w:pStyle w:val="Compact"/>
      </w:pPr>
      <w:r>
        <w:rPr>
          <w:bCs/>
          <w:b/>
        </w:rPr>
        <w:t xml:space="preserve">Online Course: Digital Content Strategy</w:t>
      </w:r>
      <w:r>
        <w:t xml:space="preserve">, Coursera, [Institution] (Year)</w:t>
      </w:r>
    </w:p>
    <w:bookmarkEnd w:id="27"/>
    <w:bookmarkStart w:id="28"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English – Professional fluency (reading, writing, speaking).</w:t>
      </w:r>
    </w:p>
    <w:p>
      <w:pPr>
        <w:numPr>
          <w:ilvl w:val="0"/>
          <w:numId w:val="1007"/>
        </w:numPr>
        <w:pStyle w:val="Compact"/>
      </w:pPr>
      <w:r>
        <w:t xml:space="preserve">Wolof – Basic understanding for local communication in Dakar.</w:t>
      </w:r>
    </w:p>
    <w:bookmarkEnd w:id="28"/>
    <w:bookmarkStart w:id="29" w:name="volunteer-work"/>
    <w:p>
      <w:pPr>
        <w:pStyle w:val="Heading2"/>
      </w:pPr>
      <w:r>
        <w:t xml:space="preserve">Volunteer Work</w:t>
      </w:r>
    </w:p>
    <w:p>
      <w:pPr>
        <w:pStyle w:val="FirstParagraph"/>
      </w:pPr>
      <w:r>
        <w:rPr>
          <w:bCs/>
          <w:b/>
        </w:rPr>
        <w:t xml:space="preserve">Editorial Volunteer</w:t>
      </w:r>
      <w:r>
        <w:t xml:space="preserve">, Save the Children, Senegal | [Month Year] – [Month Year]</w:t>
      </w:r>
    </w:p>
    <w:p>
      <w:pPr>
        <w:numPr>
          <w:ilvl w:val="0"/>
          <w:numId w:val="1008"/>
        </w:numPr>
        <w:pStyle w:val="Compact"/>
      </w:pPr>
      <w:r>
        <w:t xml:space="preserve">Editing educational materials for children in underserved communities in Dakar.</w:t>
      </w:r>
    </w:p>
    <w:p>
      <w:pPr>
        <w:numPr>
          <w:ilvl w:val="0"/>
          <w:numId w:val="1008"/>
        </w:numPr>
        <w:pStyle w:val="Compact"/>
      </w:pPr>
      <w:r>
        <w:t xml:space="preserve">Collaborating with local teachers to adapt content for cultural and linguistic diversity.</w:t>
      </w:r>
    </w:p>
    <w:bookmarkEnd w:id="29"/>
    <w:bookmarkStart w:id="30" w:name="publications"/>
    <w:p>
      <w:pPr>
        <w:pStyle w:val="Heading2"/>
      </w:pPr>
      <w:r>
        <w:t xml:space="preserve">Publications</w:t>
      </w:r>
    </w:p>
    <w:p>
      <w:pPr>
        <w:numPr>
          <w:ilvl w:val="0"/>
          <w:numId w:val="1009"/>
        </w:numPr>
        <w:pStyle w:val="Compact"/>
      </w:pPr>
      <w:r>
        <w:t xml:space="preserve">"The Role of Media in Senegal’s Development," published in *Dakar Review* (Year).</w:t>
      </w:r>
    </w:p>
    <w:p>
      <w:pPr>
        <w:numPr>
          <w:ilvl w:val="0"/>
          <w:numId w:val="1009"/>
        </w:numPr>
        <w:pStyle w:val="Compact"/>
      </w:pPr>
      <w:r>
        <w:t xml:space="preserve">Edited the anthology *Voices from Dakar: Stories of Resilience and Innovation*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Note: This Curriculum Vitae is tailored for an Editor position in Senegal Dakar, emphasizing local expertise and cultural awareness. The content reflects the unique needs of the Dakar media landscape, ensuring alignment with both regional and global editorial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Senegal Dakar</dc:title>
  <dc:creator/>
  <dc:language>en</dc:language>
  <cp:keywords/>
  <dcterms:created xsi:type="dcterms:W3CDTF">2026-04-29T06:04:32Z</dcterms:created>
  <dcterms:modified xsi:type="dcterms:W3CDTF">2026-04-29T06:04:32Z</dcterms:modified>
</cp:coreProperties>
</file>

<file path=docProps/custom.xml><?xml version="1.0" encoding="utf-8"?>
<Properties xmlns="http://schemas.openxmlformats.org/officeDocument/2006/custom-properties" xmlns:vt="http://schemas.openxmlformats.org/officeDocument/2006/docPropsVTypes"/>
</file>