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ditor-sri-lanka-colombo"/>
    <w:p>
      <w:pPr>
        <w:pStyle w:val="Heading2"/>
      </w:pPr>
      <w:r>
        <w:t xml:space="preserve">Editor | Sri Lanka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[X years] of expertise in curating, refining, and delivering high-quality content tailored to the dynamic media landscape of Sri Lanka Colombo. Proficient in editing print and digital publications, managing editorial workflows, and collaborating with cross-functional teams to ensure alignment with regional standards. Committed to upholding journalistic integrity while adapting to the unique cultural and linguistic nuances of Sri Lankan audiences.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8bc2d843bf435b906c34e8c10621c06b280af4d"/>
    <w:p>
      <w:pPr>
        <w:pStyle w:val="Heading4"/>
      </w:pPr>
      <w:r>
        <w:t xml:space="preserve">Senior Editor | The Colombo Chronicle (Sri Lanka)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content of a leading English-language newspaper in Colombo, ensuring accuracy, coherence, and adherence to Sri Lankan media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 to refine articles on politics, business, and cultural topics relevant to Sri Lanka’s evolving society.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processes to maintain high editorial standards and meet deadlines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conducting training sessions on ethical reporting practices specific to Sri Lanka Colombo.</w:t>
      </w:r>
    </w:p>
    <w:bookmarkEnd w:id="22"/>
    <w:bookmarkStart w:id="23" w:name="editor-daily-mirror-sri-lanka"/>
    <w:p>
      <w:pPr>
        <w:pStyle w:val="Heading4"/>
      </w:pPr>
      <w:r>
        <w:t xml:space="preserve">Editor | Daily Mirror (Sri Lanka)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Editing news sections, feature stories, and opinion pieces for the nation’s largest circulated newspaper in Colombo.</w:t>
      </w:r>
    </w:p>
    <w:p>
      <w:pPr>
        <w:numPr>
          <w:ilvl w:val="0"/>
          <w:numId w:val="1002"/>
        </w:numPr>
        <w:pStyle w:val="Compact"/>
      </w:pPr>
      <w:r>
        <w:t xml:space="preserve">Conducting thorough proofreading and fact-checking to uphold the publication’s reputation for reliability and credibility in Sri Lanka.</w:t>
      </w:r>
    </w:p>
    <w:p>
      <w:pPr>
        <w:numPr>
          <w:ilvl w:val="0"/>
          <w:numId w:val="1002"/>
        </w:numPr>
        <w:pStyle w:val="Compact"/>
      </w:pPr>
      <w:r>
        <w:t xml:space="preserve">Adapting content to align with local sensitivities, ensuring compliance with Sri Lankan legal frameworks and cultural norms.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digital content strategies, including social media optimization for maximum engagement in Colombo’s digital space.</w:t>
      </w:r>
    </w:p>
    <w:bookmarkEnd w:id="23"/>
    <w:bookmarkStart w:id="24" w:name="freelance-editor-various-media-outlets"/>
    <w:p>
      <w:pPr>
        <w:pStyle w:val="Heading4"/>
      </w:pPr>
      <w:r>
        <w:t xml:space="preserve">Freelance Editor | Various Media Outlets</w:t>
      </w:r>
    </w:p>
    <w:p>
      <w:pPr>
        <w:pStyle w:val="FirstParagraph"/>
      </w:pPr>
      <w:r>
        <w:rPr>
          <w:iCs/>
          <w:i/>
        </w:rP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independent publications, blogs, and corporate clients across Sri Lanka Colombo.</w:t>
      </w:r>
    </w:p>
    <w:p>
      <w:pPr>
        <w:numPr>
          <w:ilvl w:val="0"/>
          <w:numId w:val="1003"/>
        </w:numPr>
        <w:pStyle w:val="Compact"/>
      </w:pPr>
      <w:r>
        <w:t xml:space="preserve">Editing a diverse range of content, including press releases, academic papers, and marketing materials tailored to the Sri Lankan market.</w:t>
      </w:r>
    </w:p>
    <w:p>
      <w:pPr>
        <w:numPr>
          <w:ilvl w:val="0"/>
          <w:numId w:val="1003"/>
        </w:numPr>
        <w:pStyle w:val="Compact"/>
      </w:pPr>
      <w:r>
        <w:t xml:space="preserve">Collaborating with authors and content creators to enhance clarity, grammar, and narrative flow while respecting regional dialects and idioms.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49e454a8db38915f609597cc90f43d99202e60c"/>
    <w:p>
      <w:pPr>
        <w:pStyle w:val="Heading4"/>
      </w:pPr>
      <w:r>
        <w:t xml:space="preserve">Bachelor of Arts (Honours) in Journalism | University of Colombo</w:t>
      </w:r>
    </w:p>
    <w:p>
      <w:pPr>
        <w:pStyle w:val="FirstParagraph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media ethics, reporting, and editorial practices in Sri Lanka.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newsrooms, gaining hands-on experience in the Colombo media scene.</w:t>
      </w:r>
    </w:p>
    <w:bookmarkEnd w:id="26"/>
    <w:bookmarkStart w:id="27" w:name="X120d34b329af8ade5bcdd584c4536919d16c263"/>
    <w:p>
      <w:pPr>
        <w:pStyle w:val="Heading4"/>
      </w:pPr>
      <w:r>
        <w:t xml:space="preserve">Postgraduate Diploma in Editing | Sri Lanka Institute of Mass Communication (SLIMC)</w:t>
      </w:r>
    </w:p>
    <w:p>
      <w:pPr>
        <w:pStyle w:val="FirstParagraph"/>
      </w:pPr>
      <w:r>
        <w:rPr>
          <w:iCs/>
          <w:i/>
        </w:rPr>
        <w:t xml:space="preserve">2013 – 2014</w:t>
      </w:r>
    </w:p>
    <w:p>
      <w:pPr>
        <w:numPr>
          <w:ilvl w:val="0"/>
          <w:numId w:val="1005"/>
        </w:numPr>
        <w:pStyle w:val="Compact"/>
      </w:pPr>
      <w:r>
        <w:t xml:space="preserve">Specialized in advanced editing techniques, including copyediting, sub-editing, and digital content management.</w:t>
      </w:r>
    </w:p>
    <w:p>
      <w:pPr>
        <w:numPr>
          <w:ilvl w:val="0"/>
          <w:numId w:val="1005"/>
        </w:numPr>
        <w:pStyle w:val="Compact"/>
      </w:pPr>
      <w:r>
        <w:t xml:space="preserve">Certified by SLIMC, a premier institution for media education in Sri Lanka.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proofreading, copyediting, and content structuring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Sinhala; basic proficiency in Tamil (relevant to Sri Lanka Colombo’s multilingual context).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Experienced with Adobe InDesign, Microsoft Word, Google Docs, and content management systems (e.g., WordPress).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Sri Lankan cultural values, social dynamics, and media regulations in Colombo.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editorial calendars, meeting tight deadlines, and coordinating with teams across departments.</w:t>
      </w:r>
    </w:p>
    <w:bookmarkEnd w:id="29"/>
    <w:bookmarkStart w:id="34" w:name="additional-information"/>
    <w:p>
      <w:pPr>
        <w:pStyle w:val="Heading3"/>
      </w:pPr>
      <w:r>
        <w:t xml:space="preserve">Additional Information</w:t>
      </w:r>
    </w:p>
    <w:bookmarkStart w:id="30" w:name="languages"/>
    <w:p>
      <w:pPr>
        <w:pStyle w:val="Heading4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Sinhala: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Tamil:</w:t>
      </w:r>
      <w:r>
        <w:t xml:space="preserve"> </w:t>
      </w:r>
      <w:r>
        <w:t xml:space="preserve">Basic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7.0)</w:t>
      </w:r>
    </w:p>
    <w:bookmarkEnd w:id="30"/>
    <w:bookmarkStart w:id="31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Editorial Skills Certification, Sri Lanka Institute of Mass Communication (2014)</w:t>
      </w:r>
    </w:p>
    <w:p>
      <w:pPr>
        <w:numPr>
          <w:ilvl w:val="0"/>
          <w:numId w:val="1007"/>
        </w:numPr>
        <w:pStyle w:val="Compact"/>
      </w:pPr>
      <w:r>
        <w:t xml:space="preserve">Google Analytics for Beginners, Google (2021)</w:t>
      </w:r>
    </w:p>
    <w:bookmarkEnd w:id="31"/>
    <w:bookmarkStart w:id="32" w:name="professional-memberships"/>
    <w:p>
      <w:pPr>
        <w:pStyle w:val="Heading4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Sri Lanka Editors’ Association (SLEA)</w:t>
      </w:r>
    </w:p>
    <w:p>
      <w:pPr>
        <w:numPr>
          <w:ilvl w:val="0"/>
          <w:numId w:val="1008"/>
        </w:numPr>
        <w:pStyle w:val="Compact"/>
      </w:pPr>
      <w:r>
        <w:t xml:space="preserve">Colombo Media Forum (CMF)</w:t>
      </w:r>
    </w:p>
    <w:bookmarkEnd w:id="32"/>
    <w:bookmarkStart w:id="33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Editorial Mentor, Youth Media Initiative (2018–2019)</w:t>
      </w:r>
    </w:p>
    <w:p>
      <w:pPr>
        <w:numPr>
          <w:ilvl w:val="0"/>
          <w:numId w:val="1009"/>
        </w:numPr>
        <w:pStyle w:val="Compact"/>
      </w:pPr>
      <w:r>
        <w:t xml:space="preserve">Mentored aspiring journalists from Colombo, focusing on ethical reporting and editorial best practices.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+94 77 123 4567.</w:t>
      </w:r>
    </w:p>
    <w:bookmarkEnd w:id="35"/>
    <w:p>
      <w:pPr>
        <w:pStyle w:val="BodyText"/>
      </w:pPr>
      <w:r>
        <w:t xml:space="preserve">Curriculum Vitae | Editor | Sri Lanka Colombo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Sri Lanka Colombo</dc:title>
  <dc:creator/>
  <dc:language>en</dc:language>
  <cp:keywords/>
  <dcterms:created xsi:type="dcterms:W3CDTF">2025-11-30T07:00:24Z</dcterms:created>
  <dcterms:modified xsi:type="dcterms:W3CDTF">2025-11-30T07:00:24Z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