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3" w:name="curriculum-vitae"/>
    <w:p>
      <w:pPr>
        <w:pStyle w:val="Heading1"/>
      </w:pPr>
      <w:r>
        <w:t xml:space="preserve">Curriculum Vitae</w:t>
      </w:r>
    </w:p>
    <w:bookmarkStart w:id="32" w:name="editor-switzerland-zurich"/>
    <w:p>
      <w:pPr>
        <w:pStyle w:val="Heading2"/>
      </w:pPr>
      <w:r>
        <w:t xml:space="preserve">Editor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[Your Phone Number]</w:t>
      </w:r>
    </w:p>
    <w:p>
      <w:pPr>
        <w:pStyle w:val="BodyText"/>
      </w:pPr>
      <w:r>
        <w:rPr>
          <w:bCs/>
          <w:b/>
        </w:rPr>
        <w:t xml:space="preserve">Address:</w:t>
      </w:r>
      <w:r>
        <w:t xml:space="preserve"> </w:t>
      </w:r>
      <w:r>
        <w:t xml:space="preserve">Zurich, Switzerland</w:t>
      </w:r>
    </w:p>
    <w:bookmarkEnd w:id="20"/>
    <w:bookmarkStart w:id="21" w:name="purpose"/>
    <w:p>
      <w:pPr>
        <w:pStyle w:val="Heading3"/>
      </w:pPr>
      <w:r>
        <w:t xml:space="preserve">Purpose</w:t>
      </w:r>
    </w:p>
    <w:p>
      <w:pPr>
        <w:pStyle w:val="FirstParagraph"/>
      </w:pPr>
      <w:r>
        <w:t xml:space="preserve">This Curriculum Vitae is tailored for an Editor position in Switzerland Zurich. With a deep understanding of the Swiss media landscape and a commitment to excellence in editorial work, I aim to contribute my expertise in content creation, proofreading, and project management to organizations based in this vibrant city. My goal is to align my skills with the standards of professional editing prevalent in Switzerland Zurich, ensuring high-quality output that meets international benchmarks.</w:t>
      </w:r>
    </w:p>
    <w:bookmarkEnd w:id="21"/>
    <w:bookmarkStart w:id="22" w:name="education"/>
    <w:p>
      <w:pPr>
        <w:pStyle w:val="Heading3"/>
      </w:pPr>
      <w:r>
        <w:t xml:space="preserve">Education</w:t>
      </w:r>
    </w:p>
    <w:p>
      <w:pPr>
        <w:pStyle w:val="FirstParagraph"/>
      </w:pPr>
      <w:r>
        <w:rPr>
          <w:bCs/>
          <w:b/>
        </w:rPr>
        <w:t xml:space="preserve">Bachelor of Arts in English Literature</w:t>
      </w:r>
      <w:r>
        <w:br/>
      </w:r>
      <w:r>
        <w:t xml:space="preserve">[University Name], [City, Country]</w:t>
      </w:r>
      <w:r>
        <w:br/>
      </w:r>
      <w:r>
        <w:t xml:space="preserve">Graduated: [Year]</w:t>
      </w:r>
    </w:p>
    <w:p>
      <w:pPr>
        <w:pStyle w:val="BodyText"/>
      </w:pPr>
      <w:r>
        <w:rPr>
          <w:bCs/>
          <w:b/>
        </w:rPr>
        <w:t xml:space="preserve">Masters in Journalism and Media Studies</w:t>
      </w:r>
      <w:r>
        <w:br/>
      </w:r>
      <w:r>
        <w:t xml:space="preserve">[University Name], Zurich, Switzerland</w:t>
      </w:r>
      <w:r>
        <w:br/>
      </w:r>
      <w:r>
        <w:t xml:space="preserve">Graduated: [Year]</w:t>
      </w:r>
    </w:p>
    <w:bookmarkEnd w:id="22"/>
    <w:bookmarkStart w:id="26" w:name="professional-experience"/>
    <w:p>
      <w:pPr>
        <w:pStyle w:val="Heading3"/>
      </w:pPr>
      <w:r>
        <w:t xml:space="preserve">Professional Experience</w:t>
      </w:r>
    </w:p>
    <w:bookmarkStart w:id="23" w:name="senior-editor"/>
    <w:p>
      <w:pPr>
        <w:pStyle w:val="Heading4"/>
      </w:pPr>
      <w:r>
        <w:t xml:space="preserve">Senior Editor</w:t>
      </w:r>
    </w:p>
    <w:p>
      <w:pPr>
        <w:pStyle w:val="FirstParagraph"/>
      </w:pPr>
      <w:r>
        <w:rPr>
          <w:bCs/>
          <w:b/>
        </w:rPr>
        <w:t xml:space="preserve">[Publication Name], Zurich, Switzerland</w:t>
      </w:r>
      <w:r>
        <w:br/>
      </w:r>
      <w:r>
        <w:t xml:space="preserve">[Start Date] – [End Date]</w:t>
      </w:r>
    </w:p>
    <w:p>
      <w:pPr>
        <w:numPr>
          <w:ilvl w:val="0"/>
          <w:numId w:val="1001"/>
        </w:numPr>
        <w:pStyle w:val="Compact"/>
      </w:pPr>
      <w:r>
        <w:t xml:space="preserve">Overseeing the editorial process for print and digital publications, ensuring accuracy, coherence, and adherence to Swiss editorial standards.</w:t>
      </w:r>
    </w:p>
    <w:p>
      <w:pPr>
        <w:numPr>
          <w:ilvl w:val="0"/>
          <w:numId w:val="1001"/>
        </w:numPr>
        <w:pStyle w:val="Compact"/>
      </w:pPr>
      <w:r>
        <w:t xml:space="preserve">Collaborating with writers to refine content for clarity and impact, maintaining a consistent tone aligned with the publication's brand in Switzerland Zurich.</w:t>
      </w:r>
    </w:p>
    <w:p>
      <w:pPr>
        <w:numPr>
          <w:ilvl w:val="0"/>
          <w:numId w:val="1001"/>
        </w:numPr>
        <w:pStyle w:val="Compact"/>
      </w:pPr>
      <w:r>
        <w:t xml:space="preserve">Managing a team of junior editors and proofreaders, providing mentorship to enhance their skills in the context of Swiss media requirements.</w:t>
      </w:r>
    </w:p>
    <w:p>
      <w:pPr>
        <w:numPr>
          <w:ilvl w:val="0"/>
          <w:numId w:val="1001"/>
        </w:numPr>
        <w:pStyle w:val="Compact"/>
      </w:pPr>
      <w:r>
        <w:t xml:space="preserve">Conducting thorough fact-checking and ensuring compliance with legal and ethical guidelines specific to Switzerland Zurich.</w:t>
      </w:r>
    </w:p>
    <w:bookmarkEnd w:id="23"/>
    <w:bookmarkStart w:id="24" w:name="freelance-editor"/>
    <w:p>
      <w:pPr>
        <w:pStyle w:val="Heading4"/>
      </w:pPr>
      <w:r>
        <w:t xml:space="preserve">Freelance Editor</w:t>
      </w:r>
    </w:p>
    <w:p>
      <w:pPr>
        <w:pStyle w:val="FirstParagraph"/>
      </w:pPr>
      <w:r>
        <w:rPr>
          <w:bCs/>
          <w:b/>
        </w:rPr>
        <w:t xml:space="preserve">[Freelance Portfolio], Zurich, Switzerland</w:t>
      </w:r>
      <w:r>
        <w:br/>
      </w:r>
      <w:r>
        <w:t xml:space="preserve">[Start Date] – [End Date]</w:t>
      </w:r>
    </w:p>
    <w:p>
      <w:pPr>
        <w:numPr>
          <w:ilvl w:val="0"/>
          <w:numId w:val="1002"/>
        </w:numPr>
        <w:pStyle w:val="Compact"/>
      </w:pPr>
      <w:r>
        <w:t xml:space="preserve">Providing editing services for academic papers, business reports, and creative writing projects for clients in Switzerland Zurich.</w:t>
      </w:r>
    </w:p>
    <w:p>
      <w:pPr>
        <w:numPr>
          <w:ilvl w:val="0"/>
          <w:numId w:val="1002"/>
        </w:numPr>
        <w:pStyle w:val="Compact"/>
      </w:pPr>
      <w:r>
        <w:t xml:space="preserve">Customizing content to meet the linguistic and cultural nuances of Swiss audiences, particularly in multilingual regions like Zurich.</w:t>
      </w:r>
    </w:p>
    <w:p>
      <w:pPr>
        <w:numPr>
          <w:ilvl w:val="0"/>
          <w:numId w:val="1002"/>
        </w:numPr>
        <w:pStyle w:val="Compact"/>
      </w:pPr>
      <w:r>
        <w:t xml:space="preserve">Utilizing advanced editing tools to ensure precision and efficiency in the editorial workflow.</w:t>
      </w:r>
    </w:p>
    <w:bookmarkEnd w:id="24"/>
    <w:bookmarkStart w:id="25" w:name="copy-editor"/>
    <w:p>
      <w:pPr>
        <w:pStyle w:val="Heading4"/>
      </w:pPr>
      <w:r>
        <w:t xml:space="preserve">Copy Editor</w:t>
      </w:r>
    </w:p>
    <w:p>
      <w:pPr>
        <w:pStyle w:val="FirstParagraph"/>
      </w:pPr>
      <w:r>
        <w:rPr>
          <w:bCs/>
          <w:b/>
        </w:rPr>
        <w:t xml:space="preserve">[Media Company Name], Zurich, Switzerland</w:t>
      </w:r>
      <w:r>
        <w:br/>
      </w:r>
      <w:r>
        <w:t xml:space="preserve">[Start Date] – [End Date]</w:t>
      </w:r>
    </w:p>
    <w:p>
      <w:pPr>
        <w:numPr>
          <w:ilvl w:val="0"/>
          <w:numId w:val="1003"/>
        </w:numPr>
        <w:pStyle w:val="Compact"/>
      </w:pPr>
      <w:r>
        <w:t xml:space="preserve">Editing and formatting articles for print and online platforms, ensuring alignment with the company’s editorial policies in Switzerland Zurich.</w:t>
      </w:r>
    </w:p>
    <w:p>
      <w:pPr>
        <w:numPr>
          <w:ilvl w:val="0"/>
          <w:numId w:val="1003"/>
        </w:numPr>
        <w:pStyle w:val="Compact"/>
      </w:pPr>
      <w:r>
        <w:t xml:space="preserve">Collaborating with journalists to improve grammar, structure, and readability of content tailored to Swiss readers.</w:t>
      </w:r>
    </w:p>
    <w:p>
      <w:pPr>
        <w:numPr>
          <w:ilvl w:val="0"/>
          <w:numId w:val="1003"/>
        </w:numPr>
        <w:pStyle w:val="Compact"/>
      </w:pPr>
      <w:r>
        <w:t xml:space="preserve">Participating in editorial meetings to discuss content strategy and innovation in the Swiss media landscape.</w:t>
      </w:r>
    </w:p>
    <w:bookmarkEnd w:id="25"/>
    <w:bookmarkEnd w:id="26"/>
    <w:bookmarkStart w:id="27" w:name="skills"/>
    <w:p>
      <w:pPr>
        <w:pStyle w:val="Heading3"/>
      </w:pPr>
      <w:r>
        <w:t xml:space="preserve">Skills</w:t>
      </w:r>
    </w:p>
    <w:p>
      <w:pPr>
        <w:numPr>
          <w:ilvl w:val="0"/>
          <w:numId w:val="1004"/>
        </w:numPr>
        <w:pStyle w:val="Compact"/>
      </w:pPr>
      <w:r>
        <w:rPr>
          <w:bCs/>
          <w:b/>
        </w:rPr>
        <w:t xml:space="preserve">Editing Proficiency:</w:t>
      </w:r>
      <w:r>
        <w:t xml:space="preserve"> </w:t>
      </w:r>
      <w:r>
        <w:t xml:space="preserve">Expertise in copyediting, proofreading, and developmental editing for diverse content types.</w:t>
      </w:r>
    </w:p>
    <w:p>
      <w:pPr>
        <w:numPr>
          <w:ilvl w:val="0"/>
          <w:numId w:val="1004"/>
        </w:numPr>
        <w:pStyle w:val="Compact"/>
      </w:pPr>
      <w:r>
        <w:rPr>
          <w:bCs/>
          <w:b/>
        </w:rPr>
        <w:t xml:space="preserve">Linguistic Skills:</w:t>
      </w:r>
      <w:r>
        <w:t xml:space="preserve"> </w:t>
      </w:r>
      <w:r>
        <w:t xml:space="preserve">Fluency in English and German, with proficiency in French and Swiss dialects to cater to local audiences.</w:t>
      </w:r>
    </w:p>
    <w:p>
      <w:pPr>
        <w:numPr>
          <w:ilvl w:val="0"/>
          <w:numId w:val="1004"/>
        </w:numPr>
        <w:pStyle w:val="Compact"/>
      </w:pPr>
      <w:r>
        <w:rPr>
          <w:bCs/>
          <w:b/>
        </w:rPr>
        <w:t xml:space="preserve">Technical Skills:</w:t>
      </w:r>
      <w:r>
        <w:t xml:space="preserve"> </w:t>
      </w:r>
      <w:r>
        <w:t xml:space="preserve">Proficient in Adobe InDesign, Microsoft Office Suite, and editorial software like Scrivener and Grammarly.</w:t>
      </w:r>
    </w:p>
    <w:p>
      <w:pPr>
        <w:numPr>
          <w:ilvl w:val="0"/>
          <w:numId w:val="1004"/>
        </w:numPr>
        <w:pStyle w:val="Compact"/>
      </w:pPr>
      <w:r>
        <w:rPr>
          <w:bCs/>
          <w:b/>
        </w:rPr>
        <w:t xml:space="preserve">Cultural Awareness:</w:t>
      </w:r>
      <w:r>
        <w:t xml:space="preserve"> </w:t>
      </w:r>
      <w:r>
        <w:t xml:space="preserve">Deep understanding of Swiss media culture, including the importance of neutrality and precision in reporting.</w:t>
      </w:r>
    </w:p>
    <w:p>
      <w:pPr>
        <w:numPr>
          <w:ilvl w:val="0"/>
          <w:numId w:val="1004"/>
        </w:numPr>
        <w:pStyle w:val="Compact"/>
      </w:pPr>
      <w:r>
        <w:rPr>
          <w:bCs/>
          <w:b/>
        </w:rPr>
        <w:t xml:space="preserve">Project Management:</w:t>
      </w:r>
      <w:r>
        <w:t xml:space="preserve"> </w:t>
      </w:r>
      <w:r>
        <w:t xml:space="preserve">Strong organizational skills to manage deadlines, prioritize tasks, and deliver high-quality work in a fast-paced environment.</w:t>
      </w:r>
    </w:p>
    <w:bookmarkEnd w:id="27"/>
    <w:bookmarkStart w:id="28" w:name="certifications-and-courses"/>
    <w:p>
      <w:pPr>
        <w:pStyle w:val="Heading3"/>
      </w:pPr>
      <w:r>
        <w:t xml:space="preserve">Certifications and Courses</w:t>
      </w:r>
    </w:p>
    <w:p>
      <w:pPr>
        <w:pStyle w:val="FirstParagraph"/>
      </w:pPr>
      <w:r>
        <w:rPr>
          <w:bCs/>
          <w:b/>
        </w:rPr>
        <w:t xml:space="preserve">Certificate in Advanced Editing</w:t>
      </w:r>
      <w:r>
        <w:br/>
      </w:r>
      <w:r>
        <w:t xml:space="preserve">[Institution Name], Zurich, Switzerland</w:t>
      </w:r>
      <w:r>
        <w:br/>
      </w:r>
      <w:r>
        <w:t xml:space="preserve">[Year]</w:t>
      </w:r>
    </w:p>
    <w:p>
      <w:pPr>
        <w:pStyle w:val="BodyText"/>
      </w:pPr>
      <w:r>
        <w:rPr>
          <w:bCs/>
          <w:b/>
        </w:rPr>
        <w:t xml:space="preserve">Editorial Excellence Program</w:t>
      </w:r>
      <w:r>
        <w:br/>
      </w:r>
      <w:r>
        <w:t xml:space="preserve">[Online Platform], [Year]</w:t>
      </w:r>
    </w:p>
    <w:bookmarkEnd w:id="28"/>
    <w:bookmarkStart w:id="29" w:name="projects-and-publications"/>
    <w:p>
      <w:pPr>
        <w:pStyle w:val="Heading3"/>
      </w:pPr>
      <w:r>
        <w:t xml:space="preserve">Projects and Publications</w:t>
      </w:r>
    </w:p>
    <w:p>
      <w:pPr>
        <w:numPr>
          <w:ilvl w:val="0"/>
          <w:numId w:val="1005"/>
        </w:numPr>
        <w:pStyle w:val="Compact"/>
      </w:pPr>
      <w:r>
        <w:rPr>
          <w:bCs/>
          <w:b/>
        </w:rPr>
        <w:t xml:space="preserve">"Swiss Narratives: A Collection of Stories"</w:t>
      </w:r>
      <w:r>
        <w:t xml:space="preserve"> </w:t>
      </w:r>
      <w:r>
        <w:t xml:space="preserve">– Edited and curated a series of articles highlighting Swiss culture, published in Zurich-based journals.</w:t>
      </w:r>
    </w:p>
    <w:p>
      <w:pPr>
        <w:numPr>
          <w:ilvl w:val="0"/>
          <w:numId w:val="1005"/>
        </w:numPr>
        <w:pStyle w:val="Compact"/>
      </w:pPr>
      <w:r>
        <w:rPr>
          <w:bCs/>
          <w:b/>
        </w:rPr>
        <w:t xml:space="preserve">"Business Insights for Zurich Entrepreneurs"</w:t>
      </w:r>
      <w:r>
        <w:t xml:space="preserve"> </w:t>
      </w:r>
      <w:r>
        <w:t xml:space="preserve">– Co-authored and edited a business guide tailored to startups in Switzerland Zurich, distributed by local chambers of commerce.</w:t>
      </w:r>
    </w:p>
    <w:p>
      <w:pPr>
        <w:numPr>
          <w:ilvl w:val="0"/>
          <w:numId w:val="1005"/>
        </w:numPr>
        <w:pStyle w:val="Compact"/>
      </w:pPr>
      <w:r>
        <w:rPr>
          <w:bCs/>
          <w:b/>
        </w:rPr>
        <w:t xml:space="preserve">Academic Paper Editing:</w:t>
      </w:r>
      <w:r>
        <w:t xml:space="preserve"> </w:t>
      </w:r>
      <w:r>
        <w:t xml:space="preserve">Provided editing services for university research papers, ensuring compliance with Swiss academic standards.</w:t>
      </w:r>
    </w:p>
    <w:bookmarkEnd w:id="29"/>
    <w:bookmarkStart w:id="30"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Fluent (Swiss German dialect)</w:t>
      </w:r>
    </w:p>
    <w:p>
      <w:pPr>
        <w:numPr>
          <w:ilvl w:val="0"/>
          <w:numId w:val="1006"/>
        </w:numPr>
        <w:pStyle w:val="Compact"/>
      </w:pPr>
      <w:r>
        <w:t xml:space="preserve">French – Proficient</w:t>
      </w:r>
    </w:p>
    <w:p>
      <w:pPr>
        <w:numPr>
          <w:ilvl w:val="0"/>
          <w:numId w:val="1006"/>
        </w:numPr>
        <w:pStyle w:val="Compact"/>
      </w:pPr>
      <w:r>
        <w:t xml:space="preserve">Italian – Basic understanding (relevant for Swiss multilingual context)</w:t>
      </w:r>
    </w:p>
    <w:bookmarkEnd w:id="30"/>
    <w:bookmarkStart w:id="31" w:name="references"/>
    <w:p>
      <w:pPr>
        <w:pStyle w:val="Heading3"/>
      </w:pPr>
      <w:r>
        <w:t xml:space="preserve">References</w:t>
      </w:r>
    </w:p>
    <w:p>
      <w:pPr>
        <w:pStyle w:val="FirstParagraph"/>
      </w:pPr>
      <w:r>
        <w:t xml:space="preserve">Available upon request. References include editors, publishers, and academic professionals in Switzerland Zurich.</w:t>
      </w:r>
    </w:p>
    <w:bookmarkEnd w:id="31"/>
    <w:p>
      <w:pPr>
        <w:pStyle w:val="BodyText"/>
      </w:pPr>
      <w:r>
        <w:t xml:space="preserve">This Curriculum Vitae is tailored for an Editor position in Switzerland Zurich, reflecting expertise and adaptability to the region's editorial standards and cultural nuances.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2026-05-31T16:22:38Z</dcterms:created>
  <dcterms:modified xsi:type="dcterms:W3CDTF">2026-05-31T16:22:38Z</dcterms:modified>
</cp:coreProperties>
</file>

<file path=docProps/custom.xml><?xml version="1.0" encoding="utf-8"?>
<Properties xmlns="http://schemas.openxmlformats.org/officeDocument/2006/custom-properties" xmlns:vt="http://schemas.openxmlformats.org/officeDocument/2006/docPropsVTypes"/>
</file>