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Education</w:t>
      </w:r>
      <w:r>
        <w:t xml:space="preserve"> </w:t>
      </w:r>
      <w:r>
        <w:t xml:space="preserve">Administrator</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31" w:name="X65433162e7994b0d5c9f7d168e4c4727b971de5"/>
    <w:p>
      <w:pPr>
        <w:pStyle w:val="Heading2"/>
      </w:pPr>
      <w:r>
        <w:t xml:space="preserve">Education Administrator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XXX XXX XXXX]</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and experienced Education Administrator with a focus on advancing educational excellence in Israel's dynamic cultural and academic landscape. With over [X years] of experience in managing educational institutions, curriculum development, and administrative operations, I have consistently contributed to fostering inclusive learning environments that align with the unique needs of Israel Jerusalem. My expertise spans school leadership, policy implementation, and community engagement, ensuring that educational goals are met while respecting the diverse heritage of Jerusalem's population. This Curriculum Vitae reflects my commitment to shaping a future where education in Israel Jerusalem thrives through innovation and collaboration.</w:t>
      </w:r>
    </w:p>
    <w:bookmarkEnd w:id="21"/>
    <w:bookmarkStart w:id="25" w:name="professional-experience"/>
    <w:p>
      <w:pPr>
        <w:pStyle w:val="Heading3"/>
      </w:pPr>
      <w:r>
        <w:t xml:space="preserve">Professional Experience</w:t>
      </w:r>
    </w:p>
    <w:bookmarkStart w:id="22" w:name="Xe4df7622bec773748a6784d7eec64d436976f83"/>
    <w:p>
      <w:pPr>
        <w:pStyle w:val="Heading4"/>
      </w:pPr>
      <w:r>
        <w:t xml:space="preserve">Head of School, [School Name], Jerusalem, Israel</w:t>
      </w:r>
    </w:p>
    <w:p>
      <w:pPr>
        <w:pStyle w:val="FirstParagraph"/>
      </w:pPr>
      <w:r>
        <w:rPr>
          <w:bCs/>
          <w:b/>
        </w:rPr>
        <w:t xml:space="preserve">Duration:</w:t>
      </w:r>
      <w:r>
        <w:t xml:space="preserve"> </w:t>
      </w:r>
      <w:r>
        <w:t xml:space="preserve">[Start Year] – Present</w:t>
      </w:r>
    </w:p>
    <w:p>
      <w:pPr>
        <w:numPr>
          <w:ilvl w:val="0"/>
          <w:numId w:val="1001"/>
        </w:numPr>
        <w:pStyle w:val="Compact"/>
      </w:pPr>
      <w:r>
        <w:t xml:space="preserve">Overseeing the academic and administrative operations of a K-12 institution with 500+ students, emphasizing curriculum alignment with the Israeli Ministry of Education standards.</w:t>
      </w:r>
    </w:p>
    <w:p>
      <w:pPr>
        <w:numPr>
          <w:ilvl w:val="0"/>
          <w:numId w:val="1001"/>
        </w:numPr>
        <w:pStyle w:val="Compact"/>
      </w:pPr>
      <w:r>
        <w:t xml:space="preserve">Developing and implementing strategic plans to enhance student achievement, including a 20% improvement in standardized test scores over three years.</w:t>
      </w:r>
    </w:p>
    <w:p>
      <w:pPr>
        <w:numPr>
          <w:ilvl w:val="0"/>
          <w:numId w:val="1001"/>
        </w:numPr>
        <w:pStyle w:val="Compact"/>
      </w:pPr>
      <w:r>
        <w:t xml:space="preserve">Collaborating with local educators and community leaders in Israel Jerusalem to integrate cultural and historical elements into the curriculum, fostering a sense of identity among students.</w:t>
      </w:r>
    </w:p>
    <w:p>
      <w:pPr>
        <w:numPr>
          <w:ilvl w:val="0"/>
          <w:numId w:val="1001"/>
        </w:numPr>
        <w:pStyle w:val="Compact"/>
      </w:pPr>
      <w:r>
        <w:t xml:space="preserve">Leading professional development workshops for teachers on modern pedagogical techniques, including technology integration and differentiated instruction.</w:t>
      </w:r>
    </w:p>
    <w:bookmarkEnd w:id="22"/>
    <w:bookmarkStart w:id="23" w:name="X232aaed97412dce2dc37dbf5e30c07a81b3ad26"/>
    <w:p>
      <w:pPr>
        <w:pStyle w:val="Heading4"/>
      </w:pPr>
      <w:r>
        <w:t xml:space="preserve">Assistant Principal, [School Name], Jerusalem, Israel</w:t>
      </w:r>
    </w:p>
    <w:p>
      <w:pPr>
        <w:pStyle w:val="FirstParagraph"/>
      </w:pPr>
      <w:r>
        <w:rPr>
          <w:bCs/>
          <w:b/>
        </w:rPr>
        <w:t xml:space="preserve">Duration:</w:t>
      </w:r>
      <w:r>
        <w:t xml:space="preserve"> </w:t>
      </w:r>
      <w:r>
        <w:t xml:space="preserve">[Start Year] – [End Year]</w:t>
      </w:r>
    </w:p>
    <w:p>
      <w:pPr>
        <w:numPr>
          <w:ilvl w:val="0"/>
          <w:numId w:val="1002"/>
        </w:numPr>
        <w:pStyle w:val="Compact"/>
      </w:pPr>
      <w:r>
        <w:t xml:space="preserve">Supporting the principal in managing day-to-day operations, including staff supervision, budget planning, and student discipline policies.</w:t>
      </w:r>
    </w:p>
    <w:p>
      <w:pPr>
        <w:numPr>
          <w:ilvl w:val="0"/>
          <w:numId w:val="1002"/>
        </w:numPr>
        <w:pStyle w:val="Compact"/>
      </w:pPr>
      <w:r>
        <w:t xml:space="preserve">Initiating a mentorship program for new teachers, resulting in a 30% reduction in staff turnover within the first year.</w:t>
      </w:r>
    </w:p>
    <w:p>
      <w:pPr>
        <w:numPr>
          <w:ilvl w:val="0"/>
          <w:numId w:val="1002"/>
        </w:numPr>
        <w:pStyle w:val="Compact"/>
      </w:pPr>
      <w:r>
        <w:t xml:space="preserve">Partnering with local organizations in Israel Jerusalem to provide extracurricular opportunities, such as after-school programs and community service projects.</w:t>
      </w:r>
    </w:p>
    <w:p>
      <w:pPr>
        <w:numPr>
          <w:ilvl w:val="0"/>
          <w:numId w:val="1002"/>
        </w:numPr>
        <w:pStyle w:val="Compact"/>
      </w:pPr>
      <w:r>
        <w:t xml:space="preserve">Implementing data-driven decision-making processes to monitor student progress and allocate resources effectively.</w:t>
      </w:r>
    </w:p>
    <w:bookmarkEnd w:id="23"/>
    <w:bookmarkStart w:id="24" w:name="X974a280ea9085e37a05bb2b266ee46800b70c89"/>
    <w:p>
      <w:pPr>
        <w:pStyle w:val="Heading4"/>
      </w:pPr>
      <w:r>
        <w:t xml:space="preserve">Curriculum Coordinator, [School Name], Jerusalem, Israel</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Designing and updating curricula to reflect national educational standards while incorporating local history and values relevant to Israel Jerusalem.</w:t>
      </w:r>
    </w:p>
    <w:p>
      <w:pPr>
        <w:numPr>
          <w:ilvl w:val="0"/>
          <w:numId w:val="1003"/>
        </w:numPr>
        <w:pStyle w:val="Compact"/>
      </w:pPr>
      <w:r>
        <w:t xml:space="preserve">Facilitating cross-disciplinary collaboration among faculty to promote holistic learning experiences for students.</w:t>
      </w:r>
    </w:p>
    <w:p>
      <w:pPr>
        <w:numPr>
          <w:ilvl w:val="0"/>
          <w:numId w:val="1003"/>
        </w:numPr>
        <w:pStyle w:val="Compact"/>
      </w:pPr>
      <w:r>
        <w:t xml:space="preserve">Conducting regular assessments of curriculum effectiveness, leading to the adoption of new teaching methodologies that improved student engagement by 25%.</w:t>
      </w:r>
    </w:p>
    <w:bookmarkEnd w:id="24"/>
    <w:bookmarkEnd w:id="25"/>
    <w:bookmarkStart w:id="26" w:name="education"/>
    <w:p>
      <w:pPr>
        <w:pStyle w:val="Heading3"/>
      </w:pPr>
      <w:r>
        <w:t xml:space="preserve">Education</w:t>
      </w:r>
    </w:p>
    <w:p>
      <w:pPr>
        <w:pStyle w:val="FirstParagraph"/>
      </w:pPr>
      <w:r>
        <w:rPr>
          <w:bCs/>
          <w:b/>
        </w:rPr>
        <w:t xml:space="preserve">M.A. in Educational Administration</w:t>
      </w:r>
      <w:r>
        <w:t xml:space="preserve">, [University Name], Jerusalem, Israel</w:t>
      </w:r>
    </w:p>
    <w:p>
      <w:pPr>
        <w:pStyle w:val="BodyText"/>
      </w:pPr>
      <w:r>
        <w:rPr>
          <w:bCs/>
          <w:b/>
        </w:rPr>
        <w:t xml:space="preserve">B.A. in Education</w:t>
      </w:r>
      <w:r>
        <w:t xml:space="preserve">, [University Name], Jerusalem, Israel</w:t>
      </w:r>
    </w:p>
    <w:p>
      <w:pPr>
        <w:pStyle w:val="BodyText"/>
      </w:pPr>
      <w:r>
        <w:t xml:space="preserve">Relevant coursework included educational policy analysis, school leadership, and curriculum design tailored to the Israeli educational context.</w:t>
      </w:r>
    </w:p>
    <w:bookmarkEnd w:id="26"/>
    <w:bookmarkStart w:id="27" w:name="skills"/>
    <w:p>
      <w:pPr>
        <w:pStyle w:val="Heading3"/>
      </w:pPr>
      <w:r>
        <w:t xml:space="preserve">Skills</w:t>
      </w:r>
    </w:p>
    <w:p>
      <w:pPr>
        <w:numPr>
          <w:ilvl w:val="0"/>
          <w:numId w:val="1004"/>
        </w:numPr>
        <w:pStyle w:val="Compact"/>
      </w:pPr>
      <w:r>
        <w:rPr>
          <w:bCs/>
          <w:b/>
        </w:rPr>
        <w:t xml:space="preserve">Educational Leadership:</w:t>
      </w:r>
      <w:r>
        <w:t xml:space="preserve"> </w:t>
      </w:r>
      <w:r>
        <w:t xml:space="preserve">Proven ability to lead teams and drive institutional goals in Israel Jerusalem's diverse schools.</w:t>
      </w:r>
    </w:p>
    <w:p>
      <w:pPr>
        <w:numPr>
          <w:ilvl w:val="0"/>
          <w:numId w:val="1004"/>
        </w:numPr>
        <w:pStyle w:val="Compact"/>
      </w:pPr>
      <w:r>
        <w:rPr>
          <w:bCs/>
          <w:b/>
        </w:rPr>
        <w:t xml:space="preserve">Curriculum Development:</w:t>
      </w:r>
      <w:r>
        <w:t xml:space="preserve"> </w:t>
      </w:r>
      <w:r>
        <w:t xml:space="preserve">Expertise in creating and refining curricula that meet national standards while reflecting local cultural values.</w:t>
      </w:r>
    </w:p>
    <w:p>
      <w:pPr>
        <w:numPr>
          <w:ilvl w:val="0"/>
          <w:numId w:val="1004"/>
        </w:numPr>
        <w:pStyle w:val="Compact"/>
      </w:pPr>
      <w:r>
        <w:rPr>
          <w:bCs/>
          <w:b/>
        </w:rPr>
        <w:t xml:space="preserve">Data Analysis:</w:t>
      </w:r>
      <w:r>
        <w:t xml:space="preserve"> </w:t>
      </w:r>
      <w:r>
        <w:t xml:space="preserve">Proficient in using educational data to inform decision-making and improve student outcomes.</w:t>
      </w:r>
    </w:p>
    <w:p>
      <w:pPr>
        <w:numPr>
          <w:ilvl w:val="0"/>
          <w:numId w:val="1004"/>
        </w:numPr>
        <w:pStyle w:val="Compact"/>
      </w:pPr>
      <w:r>
        <w:rPr>
          <w:bCs/>
          <w:b/>
        </w:rPr>
        <w:t xml:space="preserve">Cross-Cultural Communication:</w:t>
      </w:r>
      <w:r>
        <w:t xml:space="preserve"> </w:t>
      </w:r>
      <w:r>
        <w:t xml:space="preserve">Strong understanding of the unique challenges and opportunities in multicultural environments, particularly in Jerusalem.</w:t>
      </w:r>
    </w:p>
    <w:p>
      <w:pPr>
        <w:numPr>
          <w:ilvl w:val="0"/>
          <w:numId w:val="1004"/>
        </w:numPr>
        <w:pStyle w:val="Compact"/>
      </w:pPr>
      <w:r>
        <w:rPr>
          <w:bCs/>
          <w:b/>
        </w:rPr>
        <w:t xml:space="preserve">Languages:</w:t>
      </w:r>
      <w:r>
        <w:t xml:space="preserve"> </w:t>
      </w:r>
      <w:r>
        <w:t xml:space="preserve">Fluent in Hebrew and English; basic proficiency in Arabic.</w:t>
      </w:r>
    </w:p>
    <w:bookmarkEnd w:id="27"/>
    <w:bookmarkStart w:id="28" w:name="certifications"/>
    <w:p>
      <w:pPr>
        <w:pStyle w:val="Heading3"/>
      </w:pPr>
      <w:r>
        <w:t xml:space="preserve">Certifications</w:t>
      </w:r>
    </w:p>
    <w:p>
      <w:pPr>
        <w:numPr>
          <w:ilvl w:val="0"/>
          <w:numId w:val="1005"/>
        </w:numPr>
        <w:pStyle w:val="Compact"/>
      </w:pPr>
      <w:r>
        <w:t xml:space="preserve">Certified School Administrator, Israeli Ministry of Education</w:t>
      </w:r>
    </w:p>
    <w:p>
      <w:pPr>
        <w:numPr>
          <w:ilvl w:val="0"/>
          <w:numId w:val="1005"/>
        </w:numPr>
        <w:pStyle w:val="Compact"/>
      </w:pPr>
      <w:r>
        <w:t xml:space="preserve">Leadership Training Program, [Institution Name], Jerusalem</w:t>
      </w:r>
    </w:p>
    <w:p>
      <w:pPr>
        <w:numPr>
          <w:ilvl w:val="0"/>
          <w:numId w:val="1005"/>
        </w:numPr>
        <w:pStyle w:val="Compact"/>
      </w:pPr>
      <w:r>
        <w:t xml:space="preserve">Professional Development in Special Education, [Institution Name]</w:t>
      </w:r>
    </w:p>
    <w:bookmarkEnd w:id="28"/>
    <w:bookmarkStart w:id="29" w:name="languages"/>
    <w:p>
      <w:pPr>
        <w:pStyle w:val="Heading3"/>
      </w:pPr>
      <w:r>
        <w:t xml:space="preserve">Languages</w:t>
      </w:r>
    </w:p>
    <w:p>
      <w:pPr>
        <w:numPr>
          <w:ilvl w:val="0"/>
          <w:numId w:val="1006"/>
        </w:numPr>
        <w:pStyle w:val="Compact"/>
      </w:pPr>
      <w:r>
        <w:t xml:space="preserve">Hebrew (Fluent)</w:t>
      </w:r>
    </w:p>
    <w:p>
      <w:pPr>
        <w:numPr>
          <w:ilvl w:val="0"/>
          <w:numId w:val="1006"/>
        </w:numPr>
        <w:pStyle w:val="Compact"/>
      </w:pPr>
      <w:r>
        <w:t xml:space="preserve">English (Fluent)</w:t>
      </w:r>
    </w:p>
    <w:p>
      <w:pPr>
        <w:numPr>
          <w:ilvl w:val="0"/>
          <w:numId w:val="1006"/>
        </w:numPr>
        <w:pStyle w:val="Compact"/>
      </w:pPr>
      <w:r>
        <w:t xml:space="preserve">Arabic (Basic)</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Jerusalem Educators’ Association, contributing to policy discussions and advocacy for improved educational resources in Israel.</w:t>
      </w:r>
    </w:p>
    <w:p>
      <w:pPr>
        <w:pStyle w:val="BodyText"/>
      </w:pPr>
      <w:r>
        <w:rPr>
          <w:bCs/>
          <w:b/>
        </w:rPr>
        <w:t xml:space="preserve">Professional Affiliations:</w:t>
      </w:r>
      <w:r>
        <w:t xml:space="preserve"> </w:t>
      </w:r>
      <w:r>
        <w:t xml:space="preserve">Member of the Israeli Association for Educational Leadership (IAEL) and the Jerusalem Education Network.</w:t>
      </w:r>
    </w:p>
    <w:p>
      <w:pPr>
        <w:pStyle w:val="BodyText"/>
      </w:pPr>
      <w:r>
        <w:rPr>
          <w:bCs/>
          <w:b/>
        </w:rPr>
        <w:t xml:space="preserve">References:</w:t>
      </w:r>
      <w:r>
        <w:t xml:space="preserve"> </w:t>
      </w:r>
      <w:r>
        <w:t xml:space="preserve">Available upon request. Contact [Your Email] or [Your Phone Number].</w:t>
      </w:r>
    </w:p>
    <w:bookmarkEnd w:id="30"/>
    <w:p>
      <w:pPr>
        <w:pStyle w:val="BodyText"/>
      </w:pPr>
      <w:r>
        <w:t xml:space="preserve">This Curriculum Vitae is tailored for an Education Administrator in Israel Jerusalem, emphasizing expertise in educational leadership, curriculum development, and cultural sensitivity within the region's unique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Education Administrator in Israel Jerusalem</dc:title>
  <dc:creator/>
  <dc:language>en</dc:language>
  <cp:keywords/>
  <dcterms:created xsi:type="dcterms:W3CDTF">2025-12-04T05:54:07Z</dcterms:created>
  <dcterms:modified xsi:type="dcterms:W3CDTF">2025-12-04T05:54:07Z</dcterms:modified>
</cp:coreProperties>
</file>

<file path=docProps/custom.xml><?xml version="1.0" encoding="utf-8"?>
<Properties xmlns="http://schemas.openxmlformats.org/officeDocument/2006/custom-properties" xmlns:vt="http://schemas.openxmlformats.org/officeDocument/2006/docPropsVTypes"/>
</file>