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electrical-engineer-ethiopia-addis-ababa"/>
    <w:p>
      <w:pPr>
        <w:pStyle w:val="Heading2"/>
      </w:pPr>
      <w:r>
        <w:t xml:space="preserve">Electrical Engineer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Electrical Engineer with a strong background in power systems, renewable energy solutions, and infrastructure development. Committed to advancing Ethiopia’s energy sector through innovative engineering practices tailored to the needs of Addis Ababa and surrounding regions. Proficient in designing, implementing, and maintaining electrical systems that align with local standards and international best practices. Passionate about contributing to sustainable development in Ethiopia by leveraging technical expertise and a deep understanding of the country’s evolving industrial landscape.</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t xml:space="preserve">Addis Ababa University, Ethiopia</w:t>
      </w:r>
    </w:p>
    <w:p>
      <w:pPr>
        <w:pStyle w:val="BodyText"/>
      </w:pPr>
      <w:r>
        <w:t xml:space="preserve">Graduated: [Year]</w:t>
      </w:r>
    </w:p>
    <w:p>
      <w:pPr>
        <w:numPr>
          <w:ilvl w:val="0"/>
          <w:numId w:val="1001"/>
        </w:numPr>
        <w:pStyle w:val="Compact"/>
      </w:pPr>
      <w:r>
        <w:t xml:space="preserve">Relevant coursework: Power Systems, Circuit Analysis, Control Systems, Electronics Design.</w:t>
      </w:r>
    </w:p>
    <w:p>
      <w:pPr>
        <w:numPr>
          <w:ilvl w:val="0"/>
          <w:numId w:val="1001"/>
        </w:numPr>
        <w:pStyle w:val="Compact"/>
      </w:pPr>
      <w:r>
        <w:t xml:space="preserve">Thesis: "Optimization of Solar Energy Integration in Urban Power Grids of Addis Ababa."</w:t>
      </w:r>
    </w:p>
    <w:bookmarkEnd w:id="22"/>
    <w:bookmarkStart w:id="23" w:name="X279907eb4d50ad1ecd06abefcead67cac6af8f1"/>
    <w:p>
      <w:pPr>
        <w:pStyle w:val="Heading4"/>
      </w:pPr>
      <w:r>
        <w:t xml:space="preserve">Master of Science in Electrical Engineering (Optional)</w:t>
      </w:r>
    </w:p>
    <w:p>
      <w:pPr>
        <w:pStyle w:val="FirstParagraph"/>
      </w:pPr>
      <w:r>
        <w:t xml:space="preserve">[University Name], [Country]</w:t>
      </w:r>
    </w:p>
    <w:p>
      <w:pPr>
        <w:pStyle w:val="BodyText"/>
      </w:pPr>
      <w:r>
        <w:t xml:space="preserve">Graduated: [Year]</w:t>
      </w:r>
    </w:p>
    <w:p>
      <w:pPr>
        <w:numPr>
          <w:ilvl w:val="0"/>
          <w:numId w:val="1002"/>
        </w:numPr>
        <w:pStyle w:val="Compact"/>
      </w:pPr>
      <w:r>
        <w:t xml:space="preserve">Specialization: Renewable Energy Systems and Smart Grid Technologies.</w:t>
      </w:r>
    </w:p>
    <w:p>
      <w:pPr>
        <w:numPr>
          <w:ilvl w:val="0"/>
          <w:numId w:val="1002"/>
        </w:numPr>
        <w:pStyle w:val="Compact"/>
      </w:pPr>
      <w:r>
        <w:t xml:space="preserve">Published research on grid stability in hybrid energy systems for developing economies.</w:t>
      </w:r>
    </w:p>
    <w:bookmarkEnd w:id="23"/>
    <w:bookmarkEnd w:id="24"/>
    <w:bookmarkStart w:id="28" w:name="work-experience"/>
    <w:p>
      <w:pPr>
        <w:pStyle w:val="Heading3"/>
      </w:pPr>
      <w:r>
        <w:t xml:space="preserve">Work Experience</w:t>
      </w:r>
    </w:p>
    <w:bookmarkStart w:id="25" w:name="senior-electrical-engineer"/>
    <w:p>
      <w:pPr>
        <w:pStyle w:val="Heading4"/>
      </w:pPr>
      <w:r>
        <w:t xml:space="preserve">Senior Electrical Engineer</w:t>
      </w:r>
    </w:p>
    <w:p>
      <w:pPr>
        <w:pStyle w:val="FirstParagraph"/>
      </w:pPr>
      <w:r>
        <w:t xml:space="preserve">Ethiopian Electric Power Enterprise (EEP), Addis Ababa, Ethiopia</w:t>
      </w:r>
    </w:p>
    <w:p>
      <w:pPr>
        <w:pStyle w:val="BodyText"/>
      </w:pPr>
      <w:r>
        <w:t xml:space="preserve">[Start Date] – [End Date]</w:t>
      </w:r>
    </w:p>
    <w:p>
      <w:pPr>
        <w:numPr>
          <w:ilvl w:val="0"/>
          <w:numId w:val="1003"/>
        </w:numPr>
        <w:pStyle w:val="Compact"/>
      </w:pPr>
      <w:r>
        <w:t xml:space="preserve">Designed and managed the expansion of power distribution networks in Addis Ababa’s growing urban areas.</w:t>
      </w:r>
    </w:p>
    <w:p>
      <w:pPr>
        <w:numPr>
          <w:ilvl w:val="0"/>
          <w:numId w:val="1003"/>
        </w:numPr>
        <w:pStyle w:val="Compact"/>
      </w:pPr>
      <w:r>
        <w:t xml:space="preserve">Implemented energy efficiency measures that reduced transmission losses by 12% in key regions.</w:t>
      </w:r>
    </w:p>
    <w:p>
      <w:pPr>
        <w:numPr>
          <w:ilvl w:val="0"/>
          <w:numId w:val="1003"/>
        </w:numPr>
        <w:pStyle w:val="Compact"/>
      </w:pPr>
      <w:r>
        <w:t xml:space="preserve">Collaborated with local and international stakeholders to integrate renewable energy sources into the national grid, focusing on solar and hydroelectric projects near Addis Ababa.</w:t>
      </w:r>
    </w:p>
    <w:bookmarkEnd w:id="25"/>
    <w:bookmarkStart w:id="26" w:name="electrical-engineer"/>
    <w:p>
      <w:pPr>
        <w:pStyle w:val="Heading4"/>
      </w:pPr>
      <w:r>
        <w:t xml:space="preserve">Electrical Engineer</w:t>
      </w:r>
    </w:p>
    <w:p>
      <w:pPr>
        <w:pStyle w:val="FirstParagraph"/>
      </w:pPr>
      <w:r>
        <w:t xml:space="preserve">Mesfin Engineering Consultants, Addis Ababa, Ethiopia</w:t>
      </w:r>
    </w:p>
    <w:p>
      <w:pPr>
        <w:pStyle w:val="BodyText"/>
      </w:pPr>
      <w:r>
        <w:t xml:space="preserve">[Start Date] – [End Date]</w:t>
      </w:r>
    </w:p>
    <w:p>
      <w:pPr>
        <w:numPr>
          <w:ilvl w:val="0"/>
          <w:numId w:val="1004"/>
        </w:numPr>
        <w:pStyle w:val="Compact"/>
      </w:pPr>
      <w:r>
        <w:t xml:space="preserve">Provided technical support for industrial electrical systems in manufacturing plants across Ethiopia.</w:t>
      </w:r>
    </w:p>
    <w:p>
      <w:pPr>
        <w:numPr>
          <w:ilvl w:val="0"/>
          <w:numId w:val="1004"/>
        </w:numPr>
        <w:pStyle w:val="Compact"/>
      </w:pPr>
      <w:r>
        <w:t xml:space="preserve">Developed CAD-based designs for power distribution and control systems tailored to Ethiopian industrial standards.</w:t>
      </w:r>
    </w:p>
    <w:p>
      <w:pPr>
        <w:numPr>
          <w:ilvl w:val="0"/>
          <w:numId w:val="1004"/>
        </w:numPr>
        <w:pStyle w:val="Compact"/>
      </w:pPr>
      <w:r>
        <w:t xml:space="preserve">Conducted site audits and maintenance assessments for critical infrastructure, ensuring compliance with safety protocols in Addis Ababa’s diverse environments.</w:t>
      </w:r>
    </w:p>
    <w:bookmarkEnd w:id="26"/>
    <w:bookmarkStart w:id="27" w:name="internship"/>
    <w:p>
      <w:pPr>
        <w:pStyle w:val="Heading4"/>
      </w:pPr>
      <w:r>
        <w:t xml:space="preserve">Internship</w:t>
      </w:r>
    </w:p>
    <w:p>
      <w:pPr>
        <w:pStyle w:val="FirstParagraph"/>
      </w:pPr>
      <w:r>
        <w:t xml:space="preserve">Ethiopian Institute of Technology (EiT), Addis Ababa, Ethiopia</w:t>
      </w:r>
    </w:p>
    <w:p>
      <w:pPr>
        <w:pStyle w:val="BodyText"/>
      </w:pPr>
      <w:r>
        <w:t xml:space="preserve">[Start Date] – [End Date]</w:t>
      </w:r>
    </w:p>
    <w:p>
      <w:pPr>
        <w:numPr>
          <w:ilvl w:val="0"/>
          <w:numId w:val="1005"/>
        </w:numPr>
        <w:pStyle w:val="Compact"/>
      </w:pPr>
      <w:r>
        <w:t xml:space="preserve">Assisted in the development of a prototype for low-cost solar-powered irrigation systems for rural communities near Addis Ababa.</w:t>
      </w:r>
    </w:p>
    <w:p>
      <w:pPr>
        <w:numPr>
          <w:ilvl w:val="0"/>
          <w:numId w:val="1005"/>
        </w:numPr>
        <w:pStyle w:val="Compact"/>
      </w:pPr>
      <w:r>
        <w:t xml:space="preserve">Participated in workshops on smart grid technologies and their application in Ethiopian energy infrastructure.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Power Systems:</w:t>
      </w:r>
      <w:r>
        <w:t xml:space="preserve"> </w:t>
      </w:r>
      <w:r>
        <w:t xml:space="preserve">Design, analysis, and optimization of electrical grids; familiarity with IEC and IEEE standards.</w:t>
      </w:r>
    </w:p>
    <w:p>
      <w:pPr>
        <w:numPr>
          <w:ilvl w:val="0"/>
          <w:numId w:val="1006"/>
        </w:numPr>
        <w:pStyle w:val="Compact"/>
      </w:pPr>
      <w:r>
        <w:rPr>
          <w:bCs/>
          <w:b/>
        </w:rPr>
        <w:t xml:space="preserve">Renewable Energy:</w:t>
      </w:r>
      <w:r>
        <w:t xml:space="preserve"> </w:t>
      </w:r>
      <w:r>
        <w:t xml:space="preserve">Solar PV systems, wind energy integration, and hybrid power solutions.</w:t>
      </w:r>
    </w:p>
    <w:p>
      <w:pPr>
        <w:numPr>
          <w:ilvl w:val="0"/>
          <w:numId w:val="1006"/>
        </w:numPr>
        <w:pStyle w:val="Compact"/>
      </w:pPr>
      <w:r>
        <w:rPr>
          <w:bCs/>
          <w:b/>
        </w:rPr>
        <w:t xml:space="preserve">CAD Software:</w:t>
      </w:r>
      <w:r>
        <w:t xml:space="preserve"> </w:t>
      </w:r>
      <w:r>
        <w:t xml:space="preserve">AutoCAD Electrical, ETAP for power system simulation.</w:t>
      </w:r>
    </w:p>
    <w:p>
      <w:pPr>
        <w:numPr>
          <w:ilvl w:val="0"/>
          <w:numId w:val="1006"/>
        </w:numPr>
        <w:pStyle w:val="Compact"/>
      </w:pPr>
      <w:r>
        <w:rPr>
          <w:bCs/>
          <w:b/>
        </w:rPr>
        <w:t xml:space="preserve">Programming:</w:t>
      </w:r>
      <w:r>
        <w:t xml:space="preserve"> </w:t>
      </w:r>
      <w:r>
        <w:t xml:space="preserve">MATLAB/Simulink for modeling electrical systems; basic Python for data analysis.</w:t>
      </w:r>
    </w:p>
    <w:p>
      <w:pPr>
        <w:numPr>
          <w:ilvl w:val="0"/>
          <w:numId w:val="1006"/>
        </w:numPr>
        <w:pStyle w:val="Compact"/>
      </w:pPr>
      <w:r>
        <w:rPr>
          <w:bCs/>
          <w:b/>
        </w:rPr>
        <w:t xml:space="preserve">Project Management:</w:t>
      </w:r>
      <w:r>
        <w:t xml:space="preserve"> </w:t>
      </w:r>
      <w:r>
        <w:t xml:space="preserve">Experience with Agile and Waterfall methodologies in engineering projects in Ethiopia.</w:t>
      </w:r>
    </w:p>
    <w:bookmarkEnd w:id="29"/>
    <w:bookmarkStart w:id="33" w:name="projectstechnical-experience"/>
    <w:p>
      <w:pPr>
        <w:pStyle w:val="Heading3"/>
      </w:pPr>
      <w:r>
        <w:t xml:space="preserve">Projects/Technical Experience</w:t>
      </w:r>
    </w:p>
    <w:bookmarkStart w:id="30" w:name="Xa12699082f6a44145579eee6d8e0d83750eec71"/>
    <w:p>
      <w:pPr>
        <w:pStyle w:val="Heading4"/>
      </w:pPr>
      <w:r>
        <w:t xml:space="preserve">Solar-Powered Street Lighting Initiative (Addis Ababa)</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Designed and deployed 500+ solar-powered street lights across three districts of Addis Ababa, reducing reliance on the national grid and improving urban safety.</w:t>
      </w:r>
    </w:p>
    <w:bookmarkEnd w:id="30"/>
    <w:bookmarkStart w:id="31" w:name="smart-grid-pilot-project-ethiopia"/>
    <w:p>
      <w:pPr>
        <w:pStyle w:val="Heading4"/>
      </w:pPr>
      <w:r>
        <w:t xml:space="preserve">Smart Grid Pilot Project (Ethiopia)</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Collaborated with EEP to test smart grid technologies in a small community near Addis Ababa, focusing on real-time energy monitoring and demand response systems.</w:t>
      </w:r>
    </w:p>
    <w:bookmarkEnd w:id="31"/>
    <w:bookmarkStart w:id="32" w:name="rural-electrification-program"/>
    <w:p>
      <w:pPr>
        <w:pStyle w:val="Heading4"/>
      </w:pPr>
      <w:r>
        <w:t xml:space="preserve">Rural Electrification Program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Managed the installation of microgrids in remote villages, providing electricity to over 10,000 residents and supporting local agriculture through solar-powered irrigation.</w:t>
      </w:r>
    </w:p>
    <w:bookmarkEnd w:id="32"/>
    <w:bookmarkEnd w:id="33"/>
    <w:bookmarkStart w:id="34" w:name="certifications-awards"/>
    <w:p>
      <w:pPr>
        <w:pStyle w:val="Heading3"/>
      </w:pPr>
      <w:r>
        <w:t xml:space="preserve">Certifications &amp; Awards</w:t>
      </w:r>
    </w:p>
    <w:p>
      <w:pPr>
        <w:numPr>
          <w:ilvl w:val="0"/>
          <w:numId w:val="1007"/>
        </w:numPr>
        <w:pStyle w:val="Compact"/>
      </w:pPr>
      <w:r>
        <w:rPr>
          <w:bCs/>
          <w:b/>
        </w:rPr>
        <w:t xml:space="preserve">Professional Engineer (PE) License – Ethiopia</w:t>
      </w:r>
      <w:r>
        <w:t xml:space="preserve">, [Year]</w:t>
      </w:r>
    </w:p>
    <w:p>
      <w:pPr>
        <w:numPr>
          <w:ilvl w:val="0"/>
          <w:numId w:val="1007"/>
        </w:numPr>
        <w:pStyle w:val="Compact"/>
      </w:pPr>
      <w:r>
        <w:rPr>
          <w:bCs/>
          <w:b/>
        </w:rPr>
        <w:t xml:space="preserve">Certified Energy Manager (CEM)</w:t>
      </w:r>
      <w:r>
        <w:t xml:space="preserve">, [Institution], [Year]</w:t>
      </w:r>
    </w:p>
    <w:p>
      <w:pPr>
        <w:numPr>
          <w:ilvl w:val="0"/>
          <w:numId w:val="1007"/>
        </w:numPr>
        <w:pStyle w:val="Compact"/>
      </w:pPr>
      <w:r>
        <w:rPr>
          <w:bCs/>
          <w:b/>
        </w:rPr>
        <w:t xml:space="preserve">Best Graduate Thesis Award</w:t>
      </w:r>
      <w:r>
        <w:t xml:space="preserve">, Addis Ababa University, [Year]</w:t>
      </w:r>
    </w:p>
    <w:bookmarkEnd w:id="34"/>
    <w:bookmarkStart w:id="35" w:name="languages-additional-information"/>
    <w:p>
      <w:pPr>
        <w:pStyle w:val="Heading3"/>
      </w:pPr>
      <w:r>
        <w:t xml:space="preserve">Languages &amp; Additional Information</w:t>
      </w:r>
    </w:p>
    <w:p>
      <w:pPr>
        <w:pStyle w:val="FirstParagraph"/>
      </w:pPr>
      <w:r>
        <w:rPr>
          <w:bCs/>
          <w:b/>
        </w:rPr>
        <w:t xml:space="preserve">Fluency:</w:t>
      </w:r>
      <w:r>
        <w:t xml:space="preserve"> </w:t>
      </w:r>
      <w:r>
        <w:t xml:space="preserve">English, Amharic (national language of Ethiopia).</w:t>
      </w:r>
    </w:p>
    <w:p>
      <w:pPr>
        <w:pStyle w:val="BodyText"/>
      </w:pPr>
      <w:r>
        <w:rPr>
          <w:bCs/>
          <w:b/>
        </w:rPr>
        <w:t xml:space="preserve">Additional Skills:</w:t>
      </w:r>
      <w:r>
        <w:t xml:space="preserve"> </w:t>
      </w:r>
      <w:r>
        <w:t xml:space="preserve">Public speaking, team leadership, and cross-cultural collaboration in multinational engineering projects.</w:t>
      </w:r>
    </w:p>
    <w:bookmarkEnd w:id="35"/>
    <w:p>
      <w:pPr>
        <w:pStyle w:val="BodyText"/>
      </w:pPr>
      <w:r>
        <w:t xml:space="preserve">Contact: [Your Email] | [Your Phone Number]</w:t>
      </w:r>
    </w:p>
    <w:p>
      <w:pPr>
        <w:pStyle w:val="BodyText"/>
      </w:pPr>
      <w:r>
        <w:t xml:space="preserve">This Curriculum Vitae is tailored for an Electrical Engineer based in Ethiopia Addis Ababa, emphasizing local expertise and contributions to the region's energy and infrastructure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(Ethiopia Addis Ababa)</dc:title>
  <dc:creator/>
  <dc:language>en</dc:language>
  <cp:keywords/>
  <dcterms:created xsi:type="dcterms:W3CDTF">2026-05-02T11:34:55Z</dcterms:created>
  <dcterms:modified xsi:type="dcterms:W3CDTF">2026-05-02T11:34:55Z</dcterms:modified>
</cp:coreProperties>
</file>

<file path=docProps/custom.xml><?xml version="1.0" encoding="utf-8"?>
<Properties xmlns="http://schemas.openxmlformats.org/officeDocument/2006/custom-properties" xmlns:vt="http://schemas.openxmlformats.org/officeDocument/2006/docPropsVTypes"/>
</file>