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Engineer,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Mehmet Ali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mehmet.demir@example.com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Electrical Engineer with over a decade of experience in designing, implementing, and managing electrical systems. Specialized in power distribution, renewable energy integration, and automation technologies. Based in Turkey Ankara, I have contributed to numerous projects that align with the country's infrastructure development goals. My expertise is rooted in both academic rigor and practical application within the Turkish engineering landscape.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ilkent-university-ankara"/>
    <w:p>
      <w:pPr>
        <w:pStyle w:val="Heading3"/>
      </w:pPr>
      <w:r>
        <w:t xml:space="preserve">Bilkent University, Ankara</w:t>
      </w:r>
    </w:p>
    <w:p>
      <w:pPr>
        <w:pStyle w:val="FirstParagraph"/>
      </w:pPr>
      <w:r>
        <w:rPr>
          <w:bCs/>
          <w:b/>
        </w:rPr>
        <w:t xml:space="preserve">Bachelor of Science in Electrical and Electronics Engineering</w:t>
      </w:r>
      <w:r>
        <w:t xml:space="preserve"> </w:t>
      </w:r>
      <w:r>
        <w:t xml:space="preserve">| 2010–2014</w:t>
      </w:r>
      <w:r>
        <w:br/>
      </w:r>
      <w:r>
        <w:t xml:space="preserve">- Graduated with honors, focusing on power systems and control engineering.</w:t>
      </w:r>
      <w:r>
        <w:br/>
      </w:r>
      <w:r>
        <w:t xml:space="preserve">- Thesis: "Optimization of Solar PV Systems for Urban Applications in Turkey."</w:t>
      </w:r>
    </w:p>
    <w:bookmarkEnd w:id="22"/>
    <w:bookmarkStart w:id="23" w:name="X0d5e86840bbeb06636d8bd0dbc76a46e0bf0860"/>
    <w:p>
      <w:pPr>
        <w:pStyle w:val="Heading3"/>
      </w:pPr>
      <w:r>
        <w:t xml:space="preserve">Master of Science in Energy Systems Engineering</w:t>
      </w:r>
    </w:p>
    <w:p>
      <w:pPr>
        <w:pStyle w:val="FirstParagraph"/>
      </w:pPr>
      <w:r>
        <w:rPr>
          <w:bCs/>
          <w:b/>
        </w:rPr>
        <w:t xml:space="preserve">Middle East Technical University (METU), Ankara</w:t>
      </w:r>
      <w:r>
        <w:t xml:space="preserve"> </w:t>
      </w:r>
      <w:r>
        <w:t xml:space="preserve">| 2015–2017</w:t>
      </w:r>
      <w:r>
        <w:br/>
      </w:r>
      <w:r>
        <w:t xml:space="preserve">- Research on smart grid technologies and energy storage solutions.</w:t>
      </w:r>
      <w:r>
        <w:br/>
      </w:r>
      <w:r>
        <w:t xml:space="preserve">- Published papers in Turkish and international journals on renewable energy integration.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Xa13c42d2aa742fa631d406c8daa44d692a43737"/>
    <w:p>
      <w:pPr>
        <w:pStyle w:val="Heading3"/>
      </w:pPr>
      <w:r>
        <w:t xml:space="preserve">Turkish Electricity Transmission Company (TEAŞ)</w:t>
      </w:r>
    </w:p>
    <w:p>
      <w:pPr>
        <w:pStyle w:val="FirstParagraph"/>
      </w:pPr>
      <w:r>
        <w:rPr>
          <w:bCs/>
          <w:b/>
        </w:rPr>
        <w:t xml:space="preserve">Senior Electrical Engineer</w:t>
      </w:r>
      <w:r>
        <w:t xml:space="preserve"> </w:t>
      </w:r>
      <w:r>
        <w:t xml:space="preserve">| 2018–Present</w:t>
      </w:r>
      <w:r>
        <w:br/>
      </w:r>
      <w:r>
        <w:t xml:space="preserve">- Led the design and implementation of high-voltage transmission lines across Ankara and surrounding regions.</w:t>
      </w:r>
      <w:r>
        <w:br/>
      </w:r>
      <w:r>
        <w:t xml:space="preserve">- Coordinated with local municipalities to ensure compliance with Turkey’s electrical safety standards.</w:t>
      </w:r>
      <w:r>
        <w:br/>
      </w:r>
      <w:r>
        <w:t xml:space="preserve">- Introduced IoT-based monitoring systems to improve grid efficiency, reducing energy loss by 12% in 2021.</w:t>
      </w:r>
    </w:p>
    <w:bookmarkEnd w:id="25"/>
    <w:bookmarkStart w:id="26" w:name="electrotech-solutions-ankara"/>
    <w:p>
      <w:pPr>
        <w:pStyle w:val="Heading3"/>
      </w:pPr>
      <w:r>
        <w:t xml:space="preserve">ElectroTech Solutions, Ankara</w:t>
      </w:r>
    </w:p>
    <w:p>
      <w:pPr>
        <w:pStyle w:val="FirstParagraph"/>
      </w:pPr>
      <w:r>
        <w:rPr>
          <w:bCs/>
          <w:b/>
        </w:rPr>
        <w:t xml:space="preserve">Electrical Engineer</w:t>
      </w:r>
      <w:r>
        <w:t xml:space="preserve"> </w:t>
      </w:r>
      <w:r>
        <w:t xml:space="preserve">| 2014–2018</w:t>
      </w:r>
      <w:r>
        <w:br/>
      </w:r>
      <w:r>
        <w:t xml:space="preserve">- Designed and supervised the installation of industrial electrical systems for manufacturing plants.</w:t>
      </w:r>
      <w:r>
        <w:br/>
      </w:r>
      <w:r>
        <w:t xml:space="preserve">- Collaborated with international clients to adapt Turkish regulations into global engineering practices.</w:t>
      </w:r>
      <w:r>
        <w:br/>
      </w:r>
      <w:r>
        <w:t xml:space="preserve">- Managed a team of 5 engineers, delivering projects on time and within budget.</w:t>
      </w:r>
    </w:p>
    <w:bookmarkEnd w:id="26"/>
    <w:bookmarkStart w:id="27" w:name="internship-tübitak-research-center"/>
    <w:p>
      <w:pPr>
        <w:pStyle w:val="Heading3"/>
      </w:pPr>
      <w:r>
        <w:t xml:space="preserve">Internship: TÜBİTAK Research Center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t xml:space="preserve"> </w:t>
      </w:r>
      <w:r>
        <w:t xml:space="preserve">| 2013</w:t>
      </w:r>
      <w:r>
        <w:br/>
      </w:r>
      <w:r>
        <w:t xml:space="preserve">- Assisted in the development of a low-cost energy storage prototype for rural electrification in Turkey.</w:t>
      </w:r>
      <w:r>
        <w:br/>
      </w:r>
      <w:r>
        <w:t xml:space="preserve">- Presented findings at the National Renewable Energy Conference in Ankara.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Power Systems Design and Analysis</w:t>
      </w:r>
    </w:p>
    <w:p>
      <w:pPr>
        <w:numPr>
          <w:ilvl w:val="0"/>
          <w:numId w:val="1001"/>
        </w:numPr>
        <w:pStyle w:val="Compact"/>
      </w:pPr>
      <w:r>
        <w:t xml:space="preserve">Renewable Energy Integration (Solar, Wind)</w:t>
      </w:r>
    </w:p>
    <w:p>
      <w:pPr>
        <w:numPr>
          <w:ilvl w:val="0"/>
          <w:numId w:val="1001"/>
        </w:numPr>
        <w:pStyle w:val="Compact"/>
      </w:pPr>
      <w:r>
        <w:t xml:space="preserve">Smart Grid Technologies</w:t>
      </w:r>
    </w:p>
    <w:p>
      <w:pPr>
        <w:numPr>
          <w:ilvl w:val="0"/>
          <w:numId w:val="1001"/>
        </w:numPr>
        <w:pStyle w:val="Compact"/>
      </w:pPr>
      <w:r>
        <w:t xml:space="preserve">CAD Software (AutoCAD, ETAP)</w:t>
      </w:r>
    </w:p>
    <w:p>
      <w:pPr>
        <w:numPr>
          <w:ilvl w:val="0"/>
          <w:numId w:val="1001"/>
        </w:numPr>
        <w:pStyle w:val="Compact"/>
      </w:pPr>
      <w:r>
        <w:t xml:space="preserve">Project Management (PMP Certified)</w:t>
      </w:r>
    </w:p>
    <w:p>
      <w:pPr>
        <w:numPr>
          <w:ilvl w:val="0"/>
          <w:numId w:val="1001"/>
        </w:numPr>
        <w:pStyle w:val="Compact"/>
      </w:pPr>
      <w:r>
        <w:t xml:space="preserve">Technical Writing and Documentation</w:t>
      </w:r>
    </w:p>
    <w:p>
      <w:pPr>
        <w:numPr>
          <w:ilvl w:val="0"/>
          <w:numId w:val="1001"/>
        </w:numPr>
        <w:pStyle w:val="Compact"/>
      </w:pPr>
      <w:r>
        <w:t xml:space="preserve">Turkish and English Communication Proficiency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IEEE Member</w:t>
      </w:r>
      <w:r>
        <w:t xml:space="preserve"> </w:t>
      </w:r>
      <w:r>
        <w:t xml:space="preserve">| 2016–Present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TÜBİTAK Grant Recipient</w:t>
      </w:r>
      <w:r>
        <w:t xml:space="preserve"> </w:t>
      </w:r>
      <w:r>
        <w:t xml:space="preserve">| 2019 (Smart Grid Innovation Project)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Renewable Energy Systems</w:t>
      </w:r>
      <w:r>
        <w:t xml:space="preserve"> </w:t>
      </w:r>
      <w:r>
        <w:t xml:space="preserve">| Ankara Technical University, 2020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Engineering License (Mühendislik Sertifikası)</w:t>
      </w:r>
      <w:r>
        <w:t xml:space="preserve"> </w:t>
      </w:r>
      <w:r>
        <w:t xml:space="preserve">| Turkey, 2018</w:t>
      </w:r>
    </w:p>
    <w:bookmarkEnd w:id="30"/>
    <w:bookmarkStart w:id="33" w:name="projects-technical-achievements"/>
    <w:p>
      <w:pPr>
        <w:pStyle w:val="Heading2"/>
      </w:pPr>
      <w:r>
        <w:t xml:space="preserve">Projects &amp; Technical Achievements</w:t>
      </w:r>
    </w:p>
    <w:bookmarkStart w:id="31" w:name="solar-powered-street-lighting-in-ankara"/>
    <w:p>
      <w:pPr>
        <w:pStyle w:val="Heading3"/>
      </w:pPr>
      <w:r>
        <w:t xml:space="preserve">Solar-Powered Street Lighting in Ankara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t xml:space="preserve">- Designed a pilot project to replace 500 conventional streetlights with solar-powered alternatives.</w:t>
      </w:r>
      <w:r>
        <w:br/>
      </w:r>
      <w:r>
        <w:t xml:space="preserve">- Reduced the city's annual electricity costs by 18% and decreased carbon emissions by 45 tons.</w:t>
      </w:r>
    </w:p>
    <w:bookmarkEnd w:id="31"/>
    <w:bookmarkStart w:id="32" w:name="X10b1ae7f349372ed4a255a8b7c60abe42f47e57"/>
    <w:p>
      <w:pPr>
        <w:pStyle w:val="Heading3"/>
      </w:pPr>
      <w:r>
        <w:t xml:space="preserve">Smart Grid Implementation for Ankara Industrial Zones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Manager</w:t>
      </w:r>
      <w:r>
        <w:br/>
      </w:r>
      <w:r>
        <w:t xml:space="preserve">- Integrated real-time monitoring systems across three industrial zones, enhancing grid reliability.</w:t>
      </w:r>
      <w:r>
        <w:br/>
      </w:r>
      <w:r>
        <w:t xml:space="preserve">- Collaborated with local authorities to align the project with Turkey’s 2023 energy strategy goals.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Turkish (Native)</w:t>
      </w:r>
    </w:p>
    <w:p>
      <w:pPr>
        <w:numPr>
          <w:ilvl w:val="0"/>
          <w:numId w:val="1003"/>
        </w:numPr>
        <w:pStyle w:val="Compact"/>
      </w:pPr>
      <w:r>
        <w:t xml:space="preserve">English (Fluent – TOEFL iBT 105)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mehmet.demir@example.com</w:t>
      </w:r>
    </w:p>
    <w:p>
      <w:pPr>
        <w:pStyle w:val="BodyText"/>
      </w:pPr>
      <w:r>
        <w:t xml:space="preserve">This Curriculum Vitae is tailored for an Electrical Engineer in Turkey Ankara, emphasizing expertise in power systems, renewable energy, and project management aligned with the country's technological and infrastructural development.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Engineer, Turkey Ankara</dc:title>
  <dc:creator/>
  <dc:language>en</dc:language>
  <cp:keywords/>
  <dcterms:created xsi:type="dcterms:W3CDTF">2025-11-27T18:36:34Z</dcterms:created>
  <dcterms:modified xsi:type="dcterms:W3CDTF">2025-11-27T18:36:34Z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