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electrical-engineer-uganda-kampala"/>
    <w:p>
      <w:pPr>
        <w:pStyle w:val="Heading2"/>
      </w:pPr>
      <w:r>
        <w:t xml:space="preserve">Electrical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johnkato.engineer@gmail.com</w:t>
      </w:r>
      <w:r>
        <w:br/>
      </w:r>
      <w:r>
        <w:rPr>
          <w:bCs/>
          <w:b/>
        </w:rPr>
        <w:t xml:space="preserve">Phone:</w:t>
      </w:r>
      <w:r>
        <w:t xml:space="preserve"> </w:t>
      </w:r>
      <w:r>
        <w:t xml:space="preserve">+256 789 123456</w:t>
      </w:r>
      <w:r>
        <w:br/>
      </w:r>
      <w:r>
        <w:rPr>
          <w:bCs/>
          <w:b/>
        </w:rPr>
        <w:t xml:space="preserve">Address:</w:t>
      </w:r>
      <w:r>
        <w:t xml:space="preserve"> </w:t>
      </w:r>
      <w:r>
        <w:t xml:space="preserve">Plot 123, Nakaseke Road, Kampala, Uganda</w:t>
      </w:r>
    </w:p>
    <w:bookmarkEnd w:id="20"/>
    <w:bookmarkStart w:id="21" w:name="professional-summary"/>
    <w:p>
      <w:pPr>
        <w:pStyle w:val="Heading3"/>
      </w:pPr>
      <w:r>
        <w:t xml:space="preserve">Professional Summary</w:t>
      </w:r>
    </w:p>
    <w:p>
      <w:pPr>
        <w:pStyle w:val="FirstParagraph"/>
      </w:pPr>
      <w:r>
        <w:t xml:space="preserve">A dedicated and experienced Electrical Engineer with over 8 years of hands-on expertise in designing, installing, and maintaining electrical systems across Uganda Kampala. Proficient in power generation, distribution, and renewable energy solutions tailored to the unique challenges of the Ugandan market. Committed to delivering sustainable engineering solutions that align with national development goals and environmental standards.</w:t>
      </w:r>
    </w:p>
    <w:bookmarkEnd w:id="21"/>
    <w:bookmarkStart w:id="22" w:name="technical-skills"/>
    <w:p>
      <w:pPr>
        <w:pStyle w:val="Heading3"/>
      </w:pPr>
      <w:r>
        <w:t xml:space="preserve">Technical Skills</w:t>
      </w:r>
    </w:p>
    <w:p>
      <w:pPr>
        <w:numPr>
          <w:ilvl w:val="0"/>
          <w:numId w:val="1001"/>
        </w:numPr>
        <w:pStyle w:val="Compact"/>
      </w:pPr>
      <w:r>
        <w:t xml:space="preserve">Power Systems Design and Analysis</w:t>
      </w:r>
    </w:p>
    <w:p>
      <w:pPr>
        <w:numPr>
          <w:ilvl w:val="0"/>
          <w:numId w:val="1001"/>
        </w:numPr>
        <w:pStyle w:val="Compact"/>
      </w:pPr>
      <w:r>
        <w:t xml:space="preserve">Renewable Energy Systems (Solar, Wind, Hybrid)</w:t>
      </w:r>
    </w:p>
    <w:p>
      <w:pPr>
        <w:numPr>
          <w:ilvl w:val="0"/>
          <w:numId w:val="1001"/>
        </w:numPr>
        <w:pStyle w:val="Compact"/>
      </w:pPr>
      <w:r>
        <w:t xml:space="preserve">High/Voltage Engineering and Safety Standards</w:t>
      </w:r>
    </w:p>
    <w:p>
      <w:pPr>
        <w:numPr>
          <w:ilvl w:val="0"/>
          <w:numId w:val="1001"/>
        </w:numPr>
        <w:pStyle w:val="Compact"/>
      </w:pPr>
      <w:r>
        <w:t xml:space="preserve">CAD Software (AutoCAD, ETAP)</w:t>
      </w:r>
    </w:p>
    <w:p>
      <w:pPr>
        <w:numPr>
          <w:ilvl w:val="0"/>
          <w:numId w:val="1001"/>
        </w:numPr>
        <w:pStyle w:val="Compact"/>
      </w:pPr>
      <w:r>
        <w:t xml:space="preserve">PLC Programming and SCADA Systems</w:t>
      </w:r>
    </w:p>
    <w:p>
      <w:pPr>
        <w:numPr>
          <w:ilvl w:val="0"/>
          <w:numId w:val="1001"/>
        </w:numPr>
        <w:pStyle w:val="Compact"/>
      </w:pPr>
      <w:r>
        <w:t xml:space="preserve">Project Management and Budgeting</w:t>
      </w:r>
    </w:p>
    <w:p>
      <w:pPr>
        <w:numPr>
          <w:ilvl w:val="0"/>
          <w:numId w:val="1001"/>
        </w:numPr>
        <w:pStyle w:val="Compact"/>
      </w:pPr>
      <w:r>
        <w:t xml:space="preserve">Electrical Testing and Commissioning</w:t>
      </w:r>
    </w:p>
    <w:bookmarkEnd w:id="22"/>
    <w:bookmarkStart w:id="26" w:name="work-experience"/>
    <w:p>
      <w:pPr>
        <w:pStyle w:val="Heading3"/>
      </w:pPr>
      <w:r>
        <w:t xml:space="preserve">Work Experience</w:t>
      </w:r>
    </w:p>
    <w:bookmarkStart w:id="23" w:name="X59536ab7cc693b57a2722ac60c5b0d83264a53b"/>
    <w:p>
      <w:pPr>
        <w:pStyle w:val="Heading4"/>
      </w:pPr>
      <w:r>
        <w:t xml:space="preserve">Senior Electrical Engineer | UMEME Limited (Kampala, Uganda)</w:t>
      </w:r>
    </w:p>
    <w:p>
      <w:pPr>
        <w:pStyle w:val="FirstParagraph"/>
      </w:pPr>
      <w:r>
        <w:rPr>
          <w:iCs/>
          <w:i/>
        </w:rPr>
        <w:t xml:space="preserve">January 2020 – Present</w:t>
      </w:r>
    </w:p>
    <w:p>
      <w:pPr>
        <w:numPr>
          <w:ilvl w:val="0"/>
          <w:numId w:val="1002"/>
        </w:numPr>
        <w:pStyle w:val="Compact"/>
      </w:pPr>
      <w:r>
        <w:t xml:space="preserve">Overseeing the design and implementation of electrical infrastructure for urban and rural electrification projects in Kampala and surrounding regions.</w:t>
      </w:r>
    </w:p>
    <w:p>
      <w:pPr>
        <w:numPr>
          <w:ilvl w:val="0"/>
          <w:numId w:val="1002"/>
        </w:numPr>
        <w:pStyle w:val="Compact"/>
      </w:pPr>
      <w:r>
        <w:t xml:space="preserve">Collaborating with local authorities to upgrade power distribution networks, ensuring reliability and efficiency in line with Uganda’s national energy strategy.</w:t>
      </w:r>
    </w:p>
    <w:p>
      <w:pPr>
        <w:numPr>
          <w:ilvl w:val="0"/>
          <w:numId w:val="1002"/>
        </w:numPr>
        <w:pStyle w:val="Compact"/>
      </w:pPr>
      <w:r>
        <w:t xml:space="preserve">Leading a team of engineers to integrate renewable energy sources into the grid, reducing reliance on fossil fuels and promoting sustainable development in Kampala.</w:t>
      </w:r>
    </w:p>
    <w:bookmarkEnd w:id="23"/>
    <w:bookmarkStart w:id="24" w:name="Xdb020056c40a0a5f03e889b2e25bdf63b36c9ab"/>
    <w:p>
      <w:pPr>
        <w:pStyle w:val="Heading4"/>
      </w:pPr>
      <w:r>
        <w:t xml:space="preserve">Electrical Engineer | Katos Engineering Solutions (Kampala, Uganda)</w:t>
      </w:r>
    </w:p>
    <w:p>
      <w:pPr>
        <w:pStyle w:val="FirstParagraph"/>
      </w:pPr>
      <w:r>
        <w:rPr>
          <w:iCs/>
          <w:i/>
        </w:rPr>
        <w:t xml:space="preserve">July 2015 – December 2019</w:t>
      </w:r>
    </w:p>
    <w:p>
      <w:pPr>
        <w:numPr>
          <w:ilvl w:val="0"/>
          <w:numId w:val="1003"/>
        </w:numPr>
        <w:pStyle w:val="Compact"/>
      </w:pPr>
      <w:r>
        <w:t xml:space="preserve">Designing and managing electrical systems for residential, commercial, and industrial clients in Kampala.</w:t>
      </w:r>
    </w:p>
    <w:p>
      <w:pPr>
        <w:numPr>
          <w:ilvl w:val="0"/>
          <w:numId w:val="1003"/>
        </w:numPr>
        <w:pStyle w:val="Compact"/>
      </w:pPr>
      <w:r>
        <w:t xml:space="preserve">Implementing energy-efficient solutions that align with Uganda’s renewable energy policies, including solar PV installations for off-grid communities.</w:t>
      </w:r>
    </w:p>
    <w:p>
      <w:pPr>
        <w:numPr>
          <w:ilvl w:val="0"/>
          <w:numId w:val="1003"/>
        </w:numPr>
        <w:pStyle w:val="Compact"/>
      </w:pPr>
      <w:r>
        <w:t xml:space="preserve">Conducting site assessments and providing technical advice to ensure compliance with national electrical codes and safety regulations.</w:t>
      </w:r>
    </w:p>
    <w:bookmarkEnd w:id="24"/>
    <w:bookmarkStart w:id="25" w:name="Xad0c52d29862426edcaa6133bfd11c07e9a85ab"/>
    <w:p>
      <w:pPr>
        <w:pStyle w:val="Heading4"/>
      </w:pPr>
      <w:r>
        <w:t xml:space="preserve">Junior Electrical Engineer | National Water and Sewerage Corporation (NWSC)</w:t>
      </w:r>
    </w:p>
    <w:p>
      <w:pPr>
        <w:pStyle w:val="FirstParagraph"/>
      </w:pPr>
      <w:r>
        <w:rPr>
          <w:iCs/>
          <w:i/>
        </w:rPr>
        <w:t xml:space="preserve">June 2013 – June 2015</w:t>
      </w:r>
    </w:p>
    <w:p>
      <w:pPr>
        <w:numPr>
          <w:ilvl w:val="0"/>
          <w:numId w:val="1004"/>
        </w:numPr>
        <w:pStyle w:val="Compact"/>
      </w:pPr>
      <w:r>
        <w:t xml:space="preserve">Supporting the maintenance of electrical systems at water treatment plants in Kampala, ensuring uninterrupted operations.</w:t>
      </w:r>
    </w:p>
    <w:p>
      <w:pPr>
        <w:numPr>
          <w:ilvl w:val="0"/>
          <w:numId w:val="1004"/>
        </w:numPr>
        <w:pStyle w:val="Compact"/>
      </w:pPr>
      <w:r>
        <w:t xml:space="preserve">Collaborating with cross-functional teams to improve energy consumption and reduce operational costs for NWSC facilities.</w:t>
      </w:r>
    </w:p>
    <w:bookmarkEnd w:id="25"/>
    <w:bookmarkEnd w:id="26"/>
    <w:bookmarkStart w:id="29" w:name="education"/>
    <w:p>
      <w:pPr>
        <w:pStyle w:val="Heading3"/>
      </w:pPr>
      <w:r>
        <w:t xml:space="preserve">Education</w:t>
      </w:r>
    </w:p>
    <w:bookmarkStart w:id="27" w:name="Xd79a776ac63132c8c74909a75cd191c5dd1d9ce"/>
    <w:p>
      <w:pPr>
        <w:pStyle w:val="Heading4"/>
      </w:pPr>
      <w:r>
        <w:t xml:space="preserve">Bachelor of Science in Electrical Engineering | Makerere University, Kampala, Uganda</w:t>
      </w:r>
    </w:p>
    <w:p>
      <w:pPr>
        <w:pStyle w:val="FirstParagraph"/>
      </w:pPr>
      <w:r>
        <w:rPr>
          <w:iCs/>
          <w:i/>
        </w:rPr>
        <w:t xml:space="preserve">Graduated: 2012</w:t>
      </w:r>
    </w:p>
    <w:p>
      <w:pPr>
        <w:numPr>
          <w:ilvl w:val="0"/>
          <w:numId w:val="1005"/>
        </w:numPr>
        <w:pStyle w:val="Compact"/>
      </w:pPr>
      <w:r>
        <w:t xml:space="preserve">Relevant coursework: Power Systems, Electronics, Renewable Energy Technologies.</w:t>
      </w:r>
    </w:p>
    <w:p>
      <w:pPr>
        <w:numPr>
          <w:ilvl w:val="0"/>
          <w:numId w:val="1005"/>
        </w:numPr>
        <w:pStyle w:val="Compact"/>
      </w:pPr>
      <w:r>
        <w:t xml:space="preserve">Captain of the university engineering club and active participant in local technical fairs.</w:t>
      </w:r>
    </w:p>
    <w:bookmarkEnd w:id="27"/>
    <w:bookmarkStart w:id="28" w:name="X259a0444be86902f123af4569b4be523703aa5b"/>
    <w:p>
      <w:pPr>
        <w:pStyle w:val="Heading4"/>
      </w:pPr>
      <w:r>
        <w:t xml:space="preserve">Diploma in Electrical Engineering | Uganda Technical College (UTC), Jinja, Uganda</w:t>
      </w:r>
    </w:p>
    <w:p>
      <w:pPr>
        <w:pStyle w:val="FirstParagraph"/>
      </w:pPr>
      <w:r>
        <w:rPr>
          <w:iCs/>
          <w:i/>
        </w:rPr>
        <w:t xml:space="preserve">Graduated: 2008</w:t>
      </w:r>
    </w:p>
    <w:bookmarkEnd w:id="28"/>
    <w:bookmarkEnd w:id="29"/>
    <w:bookmarkStart w:id="30" w:name="certifications-and-training"/>
    <w:p>
      <w:pPr>
        <w:pStyle w:val="Heading3"/>
      </w:pPr>
      <w:r>
        <w:t xml:space="preserve">Certifications and Training</w:t>
      </w:r>
    </w:p>
    <w:p>
      <w:pPr>
        <w:numPr>
          <w:ilvl w:val="0"/>
          <w:numId w:val="1006"/>
        </w:numPr>
        <w:pStyle w:val="Compact"/>
      </w:pPr>
      <w:r>
        <w:t xml:space="preserve">IEEE Certified Electrical Engineer | 2018</w:t>
      </w:r>
    </w:p>
    <w:p>
      <w:pPr>
        <w:numPr>
          <w:ilvl w:val="0"/>
          <w:numId w:val="1006"/>
        </w:numPr>
        <w:pStyle w:val="Compact"/>
      </w:pPr>
      <w:r>
        <w:t xml:space="preserve">PV System Design and Installation Course | Solar Energy Association of Uganda (SEAU) | 2017</w:t>
      </w:r>
    </w:p>
    <w:p>
      <w:pPr>
        <w:numPr>
          <w:ilvl w:val="0"/>
          <w:numId w:val="1006"/>
        </w:numPr>
        <w:pStyle w:val="Compact"/>
      </w:pPr>
      <w:r>
        <w:t xml:space="preserve">Project Management Professional (PMP) Certification | PMI, USA | 2019</w:t>
      </w:r>
    </w:p>
    <w:bookmarkEnd w:id="30"/>
    <w:bookmarkStart w:id="31" w:name="projects-and-portfolio"/>
    <w:p>
      <w:pPr>
        <w:pStyle w:val="Heading3"/>
      </w:pPr>
      <w:r>
        <w:t xml:space="preserve">Projects and Portfolio</w:t>
      </w:r>
    </w:p>
    <w:p>
      <w:pPr>
        <w:pStyle w:val="FirstParagraph"/>
      </w:pPr>
      <w:r>
        <w:rPr>
          <w:bCs/>
          <w:b/>
        </w:rPr>
        <w:t xml:space="preserve">Solar-Powered Water Pumping System for Rural Kampala:</w:t>
      </w:r>
      <w:r>
        <w:t xml:space="preserve"> </w:t>
      </w:r>
      <w:r>
        <w:t xml:space="preserve">Designed and implemented a solar-powered irrigation system for smallholder farmers in the Katakwi region, improving agricultural productivity while reducing dependency on diesel generators.</w:t>
      </w:r>
    </w:p>
    <w:p>
      <w:pPr>
        <w:pStyle w:val="BodyText"/>
      </w:pPr>
      <w:r>
        <w:rPr>
          <w:bCs/>
          <w:b/>
        </w:rPr>
        <w:t xml:space="preserve">Kampala Bus Rapid Transit (BRT) Electrical Systems:</w:t>
      </w:r>
      <w:r>
        <w:t xml:space="preserve"> </w:t>
      </w:r>
      <w:r>
        <w:t xml:space="preserve">Played a key role in designing the electrical infrastructure for the BRT network, ensuring efficient power supply and safety standards for public transportation.</w:t>
      </w:r>
    </w:p>
    <w:p>
      <w:pPr>
        <w:pStyle w:val="BodyText"/>
      </w:pPr>
      <w:r>
        <w:rPr>
          <w:bCs/>
          <w:b/>
        </w:rPr>
        <w:t xml:space="preserve">Smart Grid Pilot Project in Kampala:</w:t>
      </w:r>
      <w:r>
        <w:t xml:space="preserve"> </w:t>
      </w:r>
      <w:r>
        <w:t xml:space="preserve">Collaborated with local energy providers to pilot smart grid technologies, enhancing grid reliability and reducing power losses in urban areas.</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(Conversational)</w:t>
      </w:r>
    </w:p>
    <w:bookmarkEnd w:id="32"/>
    <w:bookmarkStart w:id="33" w:name="professional-affiliations"/>
    <w:p>
      <w:pPr>
        <w:pStyle w:val="Heading3"/>
      </w:pPr>
      <w:r>
        <w:t xml:space="preserve">Professional Affiliations</w:t>
      </w:r>
    </w:p>
    <w:p>
      <w:pPr>
        <w:numPr>
          <w:ilvl w:val="0"/>
          <w:numId w:val="1008"/>
        </w:numPr>
        <w:pStyle w:val="Compact"/>
      </w:pPr>
      <w:r>
        <w:t xml:space="preserve">Member, Uganda Institute of Electrical Engineers (UIEE)</w:t>
      </w:r>
    </w:p>
    <w:p>
      <w:pPr>
        <w:numPr>
          <w:ilvl w:val="0"/>
          <w:numId w:val="1008"/>
        </w:numPr>
        <w:pStyle w:val="Compact"/>
      </w:pPr>
      <w:r>
        <w:t xml:space="preserve">Active participant in the Kampala Engineering Association’s monthly technical workshops.</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electrical safety audits for community centers in Kampala, promoting energy efficiency and public awareness.</w:t>
      </w:r>
    </w:p>
    <w:p>
      <w:pPr>
        <w:pStyle w:val="BodyText"/>
      </w:pPr>
      <w:r>
        <w:rPr>
          <w:bCs/>
          <w:b/>
        </w:rPr>
        <w:t xml:space="preserve">Community Projects:</w:t>
      </w:r>
      <w:r>
        <w:t xml:space="preserve"> </w:t>
      </w:r>
      <w:r>
        <w:t xml:space="preserve">Led initiatives to install solar lighting in schools across rural Uganda, contributing to the national goal of universal electricity access by 2030.</w:t>
      </w:r>
    </w:p>
    <w:bookmarkEnd w:id="34"/>
    <w:p>
      <w:pPr>
        <w:pStyle w:val="BodyText"/>
      </w:pPr>
      <w:r>
        <w:t xml:space="preserve">This Curriculum Vitae is tailored for an Electrical Engineer based in Uganda Kampala, emphasizing local expertise and contributions to the country’s infrastructure and energy sectors.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Uganda Kampala</dc:title>
  <dc:creator/>
  <dc:language>en</dc:language>
  <cp:keywords/>
  <dcterms:created xsi:type="dcterms:W3CDTF">2026-04-30T13:57:41Z</dcterms:created>
  <dcterms:modified xsi:type="dcterms:W3CDTF">2026-04-30T13:57:41Z</dcterms:modified>
</cp:coreProperties>
</file>

<file path=docProps/custom.xml><?xml version="1.0" encoding="utf-8"?>
<Properties xmlns="http://schemas.openxmlformats.org/officeDocument/2006/custom-properties" xmlns:vt="http://schemas.openxmlformats.org/officeDocument/2006/docPropsVTypes"/>
</file>