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Argentina</w:t>
      </w:r>
      <w:r>
        <w:t xml:space="preserve"> </w:t>
      </w:r>
      <w:r>
        <w:t xml:space="preserve">Córdoba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Principal 123, Córdoba, Argentina</w:t>
      </w:r>
      <w:r>
        <w:br/>
      </w:r>
      <w:r>
        <w:rPr>
          <w:bCs/>
          <w:b/>
        </w:rPr>
        <w:t xml:space="preserve">Contact Number:</w:t>
      </w:r>
      <w:r>
        <w:t xml:space="preserve"> </w:t>
      </w:r>
      <w:r>
        <w:t xml:space="preserve">+54 911 1234-5678</w:t>
      </w:r>
      <w:r>
        <w:br/>
      </w:r>
      <w:r>
        <w:rPr>
          <w:bCs/>
          <w:b/>
        </w:rPr>
        <w:t xml:space="preserve">Email:</w:t>
      </w:r>
      <w:r>
        <w:t xml:space="preserve"> </w:t>
      </w:r>
      <w:r>
        <w:t xml:space="preserve">juanmartinez.electrician@gmail.com</w:t>
      </w:r>
      <w:r>
        <w:br/>
      </w:r>
      <w:r>
        <w:rPr>
          <w:bCs/>
          <w:b/>
        </w:rPr>
        <w:t xml:space="preserve">Date of Birth:</w:t>
      </w:r>
      <w:r>
        <w:t xml:space="preserve"> </w:t>
      </w:r>
      <w:r>
        <w:t xml:space="preserve">April 5, 1985</w:t>
      </w:r>
      <w:r>
        <w:br/>
      </w:r>
      <w:r>
        <w:rPr>
          <w:bCs/>
          <w:b/>
        </w:rPr>
        <w:t xml:space="preserve">Nationality:</w:t>
      </w:r>
      <w:r>
        <w:t xml:space="preserve"> </w:t>
      </w:r>
      <w:r>
        <w:t xml:space="preserve">Argentine</w:t>
      </w:r>
    </w:p>
    <w:bookmarkEnd w:id="20"/>
    <w:bookmarkStart w:id="21" w:name="professional-summary"/>
    <w:p>
      <w:pPr>
        <w:pStyle w:val="Heading2"/>
      </w:pPr>
      <w:r>
        <w:t xml:space="preserve">Professional Summary</w:t>
      </w:r>
    </w:p>
    <w:p>
      <w:pPr>
        <w:pStyle w:val="FirstParagraph"/>
      </w:pPr>
      <w:r>
        <w:t xml:space="preserve">A highly skilled and experienced Electrician with over a decade of hands-on expertise in residential, commercial, and industrial electrical systems. Specialized in installation, maintenance, and repair of electrical infrastructure across Argentina Córdoba. Proficient in adhering to local safety standards (such as the Argentine National Electrotechnical Code) and delivering reliable solutions to diverse projects. Committed to excellence, innovation, and customer satisfaction while ensuring compliance with legal and technical requirements.</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Empresa de Servicios Eléctricos Córdoba (ESEC)</w:t>
      </w:r>
      <w:r>
        <w:br/>
      </w:r>
      <w:r>
        <w:t xml:space="preserve">April 2018 – Present</w:t>
      </w:r>
      <w:r>
        <w:br/>
      </w:r>
      <w:r>
        <w:t xml:space="preserve">- Installed and maintained electrical systems for residential complexes, including wiring, circuit breakers, and energy-efficient lighting solutions.</w:t>
      </w:r>
      <w:r>
        <w:br/>
      </w:r>
      <w:r>
        <w:t xml:space="preserve">- Conducted routine inspections and troubleshooting to ensure compliance with Argentina Córdoba’s electrical regulations.</w:t>
      </w:r>
      <w:r>
        <w:br/>
      </w:r>
      <w:r>
        <w:t xml:space="preserve">- Led a team of 5 electricians in the completion of large-scale industrial projects, such as factory electrification and power distribution upgrades.</w:t>
      </w:r>
      <w:r>
        <w:br/>
      </w:r>
      <w:r>
        <w:t xml:space="preserve">- Collaborated with engineers to design custom electrical layouts for new constructions in the city of Córdoba.</w:t>
      </w:r>
      <w:r>
        <w:br/>
      </w:r>
      <w:r>
        <w:t xml:space="preserve">- Trained junior technicians on safety protocols and modern electrical tools, improving overall team productivity by 20%.</w:t>
      </w:r>
    </w:p>
    <w:bookmarkEnd w:id="22"/>
    <w:bookmarkStart w:id="23" w:name="electrician"/>
    <w:p>
      <w:pPr>
        <w:pStyle w:val="Heading3"/>
      </w:pPr>
      <w:r>
        <w:t xml:space="preserve">Electrician</w:t>
      </w:r>
    </w:p>
    <w:p>
      <w:pPr>
        <w:pStyle w:val="FirstParagraph"/>
      </w:pPr>
      <w:r>
        <w:rPr>
          <w:bCs/>
          <w:b/>
        </w:rPr>
        <w:t xml:space="preserve">Talleres Eléctricos del Sur (TES)</w:t>
      </w:r>
      <w:r>
        <w:br/>
      </w:r>
      <w:r>
        <w:t xml:space="preserve">January 2015 – March 2018</w:t>
      </w:r>
      <w:r>
        <w:br/>
      </w:r>
      <w:r>
        <w:t xml:space="preserve">- Repaired and maintained electrical systems in commercial buildings, including HVAC controls and emergency power systems.</w:t>
      </w:r>
      <w:r>
        <w:br/>
      </w:r>
      <w:r>
        <w:t xml:space="preserve">- Diagnosed and resolved complex electrical issues, reducing downtime for clients by 30%.</w:t>
      </w:r>
      <w:r>
        <w:br/>
      </w:r>
      <w:r>
        <w:t xml:space="preserve">- Assisted in the installation of renewable energy solutions, such as solar panel systems, to meet Argentina’s growing sustainability goals.</w:t>
      </w:r>
      <w:r>
        <w:br/>
      </w:r>
      <w:r>
        <w:t xml:space="preserve">- Provided on-site consultations to customers in Córdoba, offering cost-effective solutions for electrical upgrades and repairs.</w:t>
      </w:r>
    </w:p>
    <w:bookmarkEnd w:id="23"/>
    <w:bookmarkStart w:id="24" w:name="apprentice-electrician"/>
    <w:p>
      <w:pPr>
        <w:pStyle w:val="Heading3"/>
      </w:pPr>
      <w:r>
        <w:t xml:space="preserve">Apprentice Electrician</w:t>
      </w:r>
    </w:p>
    <w:p>
      <w:pPr>
        <w:pStyle w:val="FirstParagraph"/>
      </w:pPr>
      <w:r>
        <w:rPr>
          <w:bCs/>
          <w:b/>
        </w:rPr>
        <w:t xml:space="preserve">Escuela Técnica Industrial de Córdoba (ETIC)</w:t>
      </w:r>
      <w:r>
        <w:br/>
      </w:r>
      <w:r>
        <w:t xml:space="preserve">September 2010 – December 2014</w:t>
      </w:r>
      <w:r>
        <w:br/>
      </w:r>
      <w:r>
        <w:t xml:space="preserve">- Completed a vocational training program focused on electrical theory, circuit design, and practical wiring techniques.</w:t>
      </w:r>
      <w:r>
        <w:br/>
      </w:r>
      <w:r>
        <w:t xml:space="preserve">- Gained experience through internships at local electrical contractors in Córdoba, working on residential and small commercial projects.</w:t>
      </w:r>
      <w:r>
        <w:br/>
      </w:r>
      <w:r>
        <w:t xml:space="preserve">- Earned certifications in basic electrical safety and the use of diagnostic tools.</w:t>
      </w:r>
    </w:p>
    <w:bookmarkEnd w:id="24"/>
    <w:bookmarkEnd w:id="25"/>
    <w:bookmarkStart w:id="26" w:name="education"/>
    <w:p>
      <w:pPr>
        <w:pStyle w:val="Heading2"/>
      </w:pPr>
      <w:r>
        <w:t xml:space="preserve">Education</w:t>
      </w:r>
    </w:p>
    <w:p>
      <w:pPr>
        <w:pStyle w:val="FirstParagraph"/>
      </w:pPr>
      <w:r>
        <w:rPr>
          <w:bCs/>
          <w:b/>
        </w:rPr>
        <w:t xml:space="preserve">Técnico en Electricidad</w:t>
      </w:r>
      <w:r>
        <w:br/>
      </w:r>
      <w:r>
        <w:t xml:space="preserve">Instituto de Formación Técnica de Córdoba (IFTC)</w:t>
      </w:r>
      <w:r>
        <w:br/>
      </w:r>
      <w:r>
        <w:t xml:space="preserve">Graduated: June 2014</w:t>
      </w:r>
      <w:r>
        <w:br/>
      </w:r>
      <w:r>
        <w:t xml:space="preserve">- Specialized in electrical systems, including low-voltage and high-voltage installations.</w:t>
      </w:r>
      <w:r>
        <w:br/>
      </w:r>
      <w:r>
        <w:t xml:space="preserve">- Coursework included electrical schematics, power distribution, and renewable energy integration.</w:t>
      </w:r>
    </w:p>
    <w:bookmarkEnd w:id="26"/>
    <w:bookmarkStart w:id="27" w:name="skills"/>
    <w:p>
      <w:pPr>
        <w:pStyle w:val="Heading2"/>
      </w:pPr>
      <w:r>
        <w:t xml:space="preserve">Skills</w:t>
      </w:r>
    </w:p>
    <w:p>
      <w:pPr>
        <w:numPr>
          <w:ilvl w:val="0"/>
          <w:numId w:val="1001"/>
        </w:numPr>
        <w:pStyle w:val="Compact"/>
      </w:pPr>
      <w:r>
        <w:t xml:space="preserve">Expertise in residential and commercial electrical systems</w:t>
      </w:r>
    </w:p>
    <w:p>
      <w:pPr>
        <w:numPr>
          <w:ilvl w:val="0"/>
          <w:numId w:val="1001"/>
        </w:numPr>
        <w:pStyle w:val="Compact"/>
      </w:pPr>
      <w:r>
        <w:t xml:space="preserve">Proficient in reading and interpreting electrical blueprints</w:t>
      </w:r>
    </w:p>
    <w:p>
      <w:pPr>
        <w:numPr>
          <w:ilvl w:val="0"/>
          <w:numId w:val="1001"/>
        </w:numPr>
        <w:pStyle w:val="Compact"/>
      </w:pPr>
      <w:r>
        <w:t xml:space="preserve">Knowledge of Argentine electrical codes (NORMA IRAM 10.843, NORMA IEC 60364)</w:t>
      </w:r>
    </w:p>
    <w:p>
      <w:pPr>
        <w:numPr>
          <w:ilvl w:val="0"/>
          <w:numId w:val="1001"/>
        </w:numPr>
        <w:pStyle w:val="Compact"/>
      </w:pPr>
      <w:r>
        <w:t xml:space="preserve">Skilled in using multimeters, circuit testers, and other diagnostic tools</w:t>
      </w:r>
    </w:p>
    <w:p>
      <w:pPr>
        <w:numPr>
          <w:ilvl w:val="0"/>
          <w:numId w:val="1001"/>
        </w:numPr>
        <w:pStyle w:val="Compact"/>
      </w:pPr>
      <w:r>
        <w:t xml:space="preserve">Ability to troubleshoot and resolve electrical faults efficiently</w:t>
      </w:r>
    </w:p>
    <w:p>
      <w:pPr>
        <w:numPr>
          <w:ilvl w:val="0"/>
          <w:numId w:val="1001"/>
        </w:numPr>
        <w:pStyle w:val="Compact"/>
      </w:pPr>
      <w:r>
        <w:t xml:space="preserve">Familiarity with smart home technologies and automation systems</w:t>
      </w:r>
    </w:p>
    <w:p>
      <w:pPr>
        <w:numPr>
          <w:ilvl w:val="0"/>
          <w:numId w:val="1001"/>
        </w:numPr>
        <w:pStyle w:val="Compact"/>
      </w:pPr>
      <w:r>
        <w:t xml:space="preserve">Strong problem-solving skills with a focus on safety and quality</w:t>
      </w:r>
    </w:p>
    <w:bookmarkEnd w:id="27"/>
    <w:bookmarkStart w:id="28" w:name="certifications"/>
    <w:p>
      <w:pPr>
        <w:pStyle w:val="Heading2"/>
      </w:pPr>
      <w:r>
        <w:t xml:space="preserve">Certifications</w:t>
      </w:r>
    </w:p>
    <w:p>
      <w:pPr>
        <w:pStyle w:val="FirstParagraph"/>
      </w:pPr>
      <w:r>
        <w:rPr>
          <w:bCs/>
          <w:b/>
        </w:rPr>
        <w:t xml:space="preserve">Certified Electrician - Argentina Córdoba Electrical Authority (CNEC)</w:t>
      </w:r>
      <w:r>
        <w:br/>
      </w:r>
      <w:r>
        <w:t xml:space="preserve">Issued: July 2016</w:t>
      </w:r>
      <w:r>
        <w:br/>
      </w:r>
      <w:r>
        <w:t xml:space="preserve">- Demonstrated competence in electrical safety and regulatory compliance.</w:t>
      </w:r>
      <w:r>
        <w:br/>
      </w:r>
      <w:r>
        <w:rPr>
          <w:bCs/>
          <w:b/>
        </w:rPr>
        <w:t xml:space="preserve">OHSAS 18001:2007 Occupational Health and Safety Management Systems</w:t>
      </w:r>
      <w:r>
        <w:br/>
      </w:r>
      <w:r>
        <w:t xml:space="preserve">Issued: May 2019</w:t>
      </w:r>
      <w:r>
        <w:br/>
      </w:r>
      <w:r>
        <w:t xml:space="preserve">- Training in workplace safety protocols for electrical work.</w:t>
      </w:r>
    </w:p>
    <w:bookmarkEnd w:id="28"/>
    <w:bookmarkStart w:id="29" w:name="professional-development"/>
    <w:p>
      <w:pPr>
        <w:pStyle w:val="Heading2"/>
      </w:pPr>
      <w:r>
        <w:t xml:space="preserve">Professional Development</w:t>
      </w:r>
    </w:p>
    <w:p>
      <w:pPr>
        <w:pStyle w:val="FirstParagraph"/>
      </w:pPr>
      <w:r>
        <w:rPr>
          <w:bCs/>
          <w:b/>
        </w:rPr>
        <w:t xml:space="preserve">Workshop on Renewable Energy Systems</w:t>
      </w:r>
      <w:r>
        <w:br/>
      </w:r>
      <w:r>
        <w:t xml:space="preserve">Instituto Argentino de Energía Renovable (IAER), Córdoba</w:t>
      </w:r>
      <w:r>
        <w:br/>
      </w:r>
      <w:r>
        <w:t xml:space="preserve">May 2020</w:t>
      </w:r>
      <w:r>
        <w:br/>
      </w:r>
      <w:r>
        <w:t xml:space="preserve">- Explored solar and wind energy integration into electrical grids.</w:t>
      </w:r>
      <w:r>
        <w:br/>
      </w:r>
      <w:r>
        <w:rPr>
          <w:bCs/>
          <w:b/>
        </w:rPr>
        <w:t xml:space="preserve">Advanced Electrical Safety Training</w:t>
      </w:r>
      <w:r>
        <w:br/>
      </w:r>
      <w:r>
        <w:t xml:space="preserve">Asociación Argentina de Electricidad (AAE), Buenos Aires</w:t>
      </w:r>
      <w:r>
        <w:br/>
      </w:r>
      <w:r>
        <w:t xml:space="preserve">June 2017</w:t>
      </w:r>
      <w:r>
        <w:br/>
      </w:r>
      <w:r>
        <w:t xml:space="preserve">- Enhanced knowledge of safety procedures for high-voltage environments.</w:t>
      </w:r>
    </w:p>
    <w:bookmarkEnd w:id="29"/>
    <w:bookmarkStart w:id="30"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 – Reading, Writing, Speaking)</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of the Asociación de Electricistas de Córdoba (AEC)</w:t>
      </w:r>
      <w:r>
        <w:br/>
      </w:r>
      <w:r>
        <w:t xml:space="preserve">- Active participant in local workshops and industry events in Argentina Córdoba.</w:t>
      </w:r>
      <w:r>
        <w:br/>
      </w:r>
      <w:r>
        <w:rPr>
          <w:bCs/>
          <w:b/>
        </w:rPr>
        <w:t xml:space="preserve">References:</w:t>
      </w:r>
      <w:r>
        <w:br/>
      </w:r>
      <w:r>
        <w:t xml:space="preserve">Available upon request.</w:t>
      </w:r>
    </w:p>
    <w:bookmarkEnd w:id="31"/>
    <w:p>
      <w:pPr>
        <w:pStyle w:val="BodyText"/>
      </w:pPr>
      <w:r>
        <w:t xml:space="preserve">Curriculum Vitae for Electrician in Argentina Córdoba – Prepared on [Insert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Argentina Córdoba</dc:title>
  <dc:creator/>
  <dc:language>en</dc:language>
  <cp:keywords/>
  <dcterms:created xsi:type="dcterms:W3CDTF">2025-12-02T23:56:33Z</dcterms:created>
  <dcterms:modified xsi:type="dcterms:W3CDTF">2025-12-02T23:56:33Z</dcterms:modified>
</cp:coreProperties>
</file>

<file path=docProps/custom.xml><?xml version="1.0" encoding="utf-8"?>
<Properties xmlns="http://schemas.openxmlformats.org/officeDocument/2006/custom-properties" xmlns:vt="http://schemas.openxmlformats.org/officeDocument/2006/docPropsVTypes"/>
</file>