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Contact:</w:t>
      </w:r>
      <w:r>
        <w:t xml:space="preserve"> </w:t>
      </w:r>
      <w:r>
        <w:t xml:space="preserve">+61 3 9876 5432 | johnathan.mitchell@email.com</w:t>
      </w:r>
      <w:r>
        <w:br/>
      </w:r>
      <w:r>
        <w:rPr>
          <w:bCs/>
          <w:b/>
        </w:rPr>
        <w:t xml:space="preserve">Address:</w:t>
      </w:r>
      <w:r>
        <w:t xml:space="preserve"> </w:t>
      </w:r>
      <w:r>
        <w:t xml:space="preserve">123 Smith Street, Melbourne, Victoria, Australia</w:t>
      </w:r>
      <w:r>
        <w:br/>
      </w:r>
      <w:r>
        <w:rPr>
          <w:bCs/>
          <w:b/>
        </w:rPr>
        <w:t xml:space="preserve">Date of Birth:</w:t>
      </w:r>
      <w:r>
        <w:t xml:space="preserve"> </w:t>
      </w:r>
      <w:r>
        <w:t xml:space="preserve">05/12/1985</w:t>
      </w:r>
      <w:r>
        <w:br/>
      </w:r>
      <w:r>
        <w:rPr>
          <w:bCs/>
          <w:b/>
        </w:rPr>
        <w:t xml:space="preserve">Nationality:</w:t>
      </w:r>
      <w:r>
        <w:t xml:space="preserve"> </w:t>
      </w:r>
      <w:r>
        <w:t xml:space="preserve">Australian</w:t>
      </w:r>
    </w:p>
    <w:bookmarkEnd w:id="20"/>
    <w:bookmarkStart w:id="21" w:name="professional-summary"/>
    <w:p>
      <w:pPr>
        <w:pStyle w:val="Heading2"/>
      </w:pPr>
      <w:r>
        <w:t xml:space="preserve">Professional Summary</w:t>
      </w:r>
    </w:p>
    <w:p>
      <w:pPr>
        <w:pStyle w:val="FirstParagraph"/>
      </w:pPr>
      <w:r>
        <w:t xml:space="preserve">A highly skilled and experienced Electrician with over 12 years of expertise in residential, commercial, and industrial electrical systems across Australia Melbourne. Specializing in installation, maintenance, and troubleshooting of electrical infrastructure while adhering to Australian standards (AS/NZS 3000:2018). A certified professional committed to delivering safe, efficient, and innovative solutions for clients in the Melbourne region. Proven track record in managing complex projects from concept to completion, ensuring compliance with Victorian electrical codes and safety regulations. Passionate about contributing to the growth of the electrical industry in Australia through continuous learning and community engagement.</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ABC Electrical Services Pty Ltd</w:t>
      </w:r>
      <w:r>
        <w:t xml:space="preserve">, Melbourne, Victoria | 2018 – Present</w:t>
      </w:r>
      <w:r>
        <w:br/>
      </w:r>
      <w:r>
        <w:t xml:space="preserve">- Supervise and manage a team of 6 electricians on residential and commercial projects, ensuring adherence to Australia Melbourne’s electrical safety standards.</w:t>
      </w:r>
      <w:r>
        <w:br/>
      </w:r>
      <w:r>
        <w:t xml:space="preserve">- Design, install, and commission electrical systems for new constructions and renovations, including lighting, power distribution, and control systems.</w:t>
      </w:r>
      <w:r>
        <w:br/>
      </w:r>
      <w:r>
        <w:t xml:space="preserve">- Conduct regular inspections of existing wiring to identify hazards and recommend upgrades for compliance with AS/NZS 3000:2018.</w:t>
      </w:r>
      <w:r>
        <w:br/>
      </w:r>
      <w:r>
        <w:t xml:space="preserve">- Collaborate with architects, engineers, and project managers to ensure seamless integration of electrical systems into building designs.</w:t>
      </w:r>
      <w:r>
        <w:br/>
      </w:r>
      <w:r>
        <w:t xml:space="preserve">- Provide technical support to junior electricians, offering mentorship and training in advanced electrical techniques relevant to Australia Melbourne’s climate and infrastructure.</w:t>
      </w:r>
    </w:p>
    <w:bookmarkEnd w:id="22"/>
    <w:bookmarkStart w:id="23" w:name="electrician"/>
    <w:p>
      <w:pPr>
        <w:pStyle w:val="Heading3"/>
      </w:pPr>
      <w:r>
        <w:t xml:space="preserve">Electrician</w:t>
      </w:r>
    </w:p>
    <w:p>
      <w:pPr>
        <w:pStyle w:val="FirstParagraph"/>
      </w:pPr>
      <w:r>
        <w:rPr>
          <w:bCs/>
          <w:b/>
        </w:rPr>
        <w:t xml:space="preserve">XYZ Electrical Contractors</w:t>
      </w:r>
      <w:r>
        <w:t xml:space="preserve">, Melbourne, Victoria | 2014 – 2018</w:t>
      </w:r>
      <w:r>
        <w:br/>
      </w:r>
      <w:r>
        <w:t xml:space="preserve">- Installed and maintained electrical systems in industrial facilities, including machinery wiring, emergency power systems, and control panels.</w:t>
      </w:r>
      <w:r>
        <w:br/>
      </w:r>
      <w:r>
        <w:t xml:space="preserve">- Performed routine maintenance on electrical equipment to minimize downtime and ensure operational efficiency for clients in Melbourne’s manufacturing sector.</w:t>
      </w:r>
      <w:r>
        <w:br/>
      </w:r>
      <w:r>
        <w:t xml:space="preserve">- Diagnosed and repaired electrical faults using advanced diagnostic tools such as multimeters, thermal imaging cameras, and insulation testers.</w:t>
      </w:r>
      <w:r>
        <w:br/>
      </w:r>
      <w:r>
        <w:t xml:space="preserve">- Assisted in the development of safety protocols for high-voltage installations, aligning with Australia Melbourne’s occupational health and safety (OHS) regulations.</w:t>
      </w:r>
    </w:p>
    <w:bookmarkEnd w:id="23"/>
    <w:bookmarkStart w:id="24" w:name="journeyman-electrician"/>
    <w:p>
      <w:pPr>
        <w:pStyle w:val="Heading3"/>
      </w:pPr>
      <w:r>
        <w:t xml:space="preserve">Journeyman Electrician</w:t>
      </w:r>
    </w:p>
    <w:p>
      <w:pPr>
        <w:pStyle w:val="FirstParagraph"/>
      </w:pPr>
      <w:r>
        <w:rPr>
          <w:bCs/>
          <w:b/>
        </w:rPr>
        <w:t xml:space="preserve">Local Electrical Solutions</w:t>
      </w:r>
      <w:r>
        <w:t xml:space="preserve">, Melbourne, Victoria | 2010 – 2014</w:t>
      </w:r>
      <w:r>
        <w:br/>
      </w:r>
      <w:r>
        <w:t xml:space="preserve">- Installed residential electrical systems, including wiring for new homes and upgrades for existing properties in Melbourne’s suburbs.</w:t>
      </w:r>
      <w:r>
        <w:br/>
      </w:r>
      <w:r>
        <w:t xml:space="preserve">- Conducted load calculations and ensured proper sizing of circuits to meet Australia Melbourne’s energy demands.</w:t>
      </w:r>
      <w:r>
        <w:br/>
      </w:r>
      <w:r>
        <w:t xml:space="preserve">- Provided customer consultations, explaining electrical safety practices and recommending cost-effective solutions for home owners.</w:t>
      </w:r>
    </w:p>
    <w:bookmarkEnd w:id="24"/>
    <w:bookmarkEnd w:id="25"/>
    <w:bookmarkStart w:id="26" w:name="education-and-certifications"/>
    <w:p>
      <w:pPr>
        <w:pStyle w:val="Heading2"/>
      </w:pPr>
      <w:r>
        <w:t xml:space="preserve">Education and Certifications</w:t>
      </w:r>
    </w:p>
    <w:p>
      <w:pPr>
        <w:numPr>
          <w:ilvl w:val="0"/>
          <w:numId w:val="1001"/>
        </w:numPr>
        <w:pStyle w:val="Compact"/>
      </w:pPr>
      <w:r>
        <w:rPr>
          <w:bCs/>
          <w:b/>
        </w:rPr>
        <w:t xml:space="preserve">Certificate III in Electrotechnology (Electrician)</w:t>
      </w:r>
      <w:r>
        <w:t xml:space="preserve"> </w:t>
      </w:r>
      <w:r>
        <w:t xml:space="preserve">– TAFE Victoria, 2008</w:t>
      </w:r>
      <w:r>
        <w:br/>
      </w:r>
      <w:r>
        <w:t xml:space="preserve">Specialized in residential and commercial electrical systems, with a focus on safety compliance and practical training.</w:t>
      </w:r>
    </w:p>
    <w:p>
      <w:pPr>
        <w:numPr>
          <w:ilvl w:val="0"/>
          <w:numId w:val="1001"/>
        </w:numPr>
        <w:pStyle w:val="Compact"/>
      </w:pPr>
      <w:r>
        <w:rPr>
          <w:bCs/>
          <w:b/>
        </w:rPr>
        <w:t xml:space="preserve">Class C Electrician’s Licence</w:t>
      </w:r>
      <w:r>
        <w:t xml:space="preserve"> </w:t>
      </w:r>
      <w:r>
        <w:t xml:space="preserve">– Victorian Government, 2012</w:t>
      </w:r>
      <w:r>
        <w:br/>
      </w:r>
      <w:r>
        <w:t xml:space="preserve">Authorized to perform all types of electrical work in Australia Melbourne, including high-voltage installations.</w:t>
      </w:r>
    </w:p>
    <w:p>
      <w:pPr>
        <w:numPr>
          <w:ilvl w:val="0"/>
          <w:numId w:val="1001"/>
        </w:numPr>
        <w:pStyle w:val="Compact"/>
      </w:pPr>
      <w:r>
        <w:rPr>
          <w:bCs/>
          <w:b/>
        </w:rPr>
        <w:t xml:space="preserve">Australian Standards (AS/NZS 3000:2018) Certification</w:t>
      </w:r>
      <w:r>
        <w:t xml:space="preserve"> </w:t>
      </w:r>
      <w:r>
        <w:t xml:space="preserve">– Electrical Safety Office, 2015</w:t>
      </w:r>
      <w:r>
        <w:br/>
      </w:r>
      <w:r>
        <w:t xml:space="preserve">Demonstrated proficiency in applying wiring rules and safety protocols for electrical installations.</w:t>
      </w:r>
    </w:p>
    <w:p>
      <w:pPr>
        <w:numPr>
          <w:ilvl w:val="0"/>
          <w:numId w:val="1001"/>
        </w:numPr>
        <w:pStyle w:val="Compact"/>
      </w:pPr>
      <w:r>
        <w:rPr>
          <w:bCs/>
          <w:b/>
        </w:rPr>
        <w:t xml:space="preserve">OHS Induction Training</w:t>
      </w:r>
      <w:r>
        <w:t xml:space="preserve"> </w:t>
      </w:r>
      <w:r>
        <w:t xml:space="preserve">– SafeWork Victoria, 2016</w:t>
      </w:r>
      <w:r>
        <w:br/>
      </w:r>
      <w:r>
        <w:t xml:space="preserve">Completed mandatory training on workplace safety practices relevant to the electrical industry in Australia Melbourne.</w:t>
      </w:r>
    </w:p>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Electrical system design, fault diagnosis, circuit analysis, and high-voltage installation.</w:t>
      </w:r>
      <w:r>
        <w:br/>
      </w:r>
    </w:p>
    <w:p>
      <w:pPr>
        <w:numPr>
          <w:ilvl w:val="0"/>
          <w:numId w:val="1002"/>
        </w:numPr>
        <w:pStyle w:val="Compact"/>
      </w:pPr>
      <w:r>
        <w:rPr>
          <w:bCs/>
          <w:b/>
        </w:rPr>
        <w:t xml:space="preserve">Tools and Equipment:</w:t>
      </w:r>
      <w:r>
        <w:t xml:space="preserve"> </w:t>
      </w:r>
      <w:r>
        <w:t xml:space="preserve">Proficient in using multimeters, insulation testers, thermal imaging cameras, and CAD software for electrical schematics.</w:t>
      </w:r>
      <w:r>
        <w:br/>
      </w:r>
    </w:p>
    <w:p>
      <w:pPr>
        <w:numPr>
          <w:ilvl w:val="0"/>
          <w:numId w:val="1002"/>
        </w:numPr>
        <w:pStyle w:val="Compact"/>
      </w:pPr>
      <w:r>
        <w:rPr>
          <w:bCs/>
          <w:b/>
        </w:rPr>
        <w:t xml:space="preserve">Licenses &amp; Certifications:</w:t>
      </w:r>
      <w:r>
        <w:t xml:space="preserve"> </w:t>
      </w:r>
      <w:r>
        <w:t xml:space="preserve">Class C Electrician’s Licence (Victoria), AS/NZS 3000:2018 compliance.</w:t>
      </w:r>
      <w:r>
        <w:br/>
      </w:r>
    </w:p>
    <w:p>
      <w:pPr>
        <w:numPr>
          <w:ilvl w:val="0"/>
          <w:numId w:val="1002"/>
        </w:numPr>
        <w:pStyle w:val="Compact"/>
      </w:pPr>
      <w:r>
        <w:rPr>
          <w:bCs/>
          <w:b/>
        </w:rPr>
        <w:t xml:space="preserve">Software:</w:t>
      </w:r>
      <w:r>
        <w:t xml:space="preserve"> </w:t>
      </w:r>
      <w:r>
        <w:t xml:space="preserve">AutoCAD, Microsoft Office Suite, and project management tools like Trello and Asana.</w:t>
      </w:r>
      <w:r>
        <w:br/>
      </w:r>
    </w:p>
    <w:p>
      <w:pPr>
        <w:numPr>
          <w:ilvl w:val="0"/>
          <w:numId w:val="1002"/>
        </w:numPr>
        <w:pStyle w:val="Compact"/>
      </w:pPr>
      <w:r>
        <w:rPr>
          <w:bCs/>
          <w:b/>
        </w:rPr>
        <w:t xml:space="preserve">Languages:</w:t>
      </w:r>
      <w:r>
        <w:t xml:space="preserve"> </w:t>
      </w:r>
      <w:r>
        <w:t xml:space="preserve">English (fluent), basic knowledge of Mandarin for client communication in Melbourne’s multicultural communities.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Australian Electrical Contractors Association (AEC)</w:t>
      </w:r>
      <w:r>
        <w:t xml:space="preserve"> </w:t>
      </w:r>
      <w:r>
        <w:t xml:space="preserve">– Member since 2016</w:t>
      </w:r>
      <w:r>
        <w:br/>
      </w:r>
      <w:r>
        <w:t xml:space="preserve">Active participation in industry networking events and training programs to stay updated on Australia Melbourne’s electrical trends.</w:t>
      </w:r>
    </w:p>
    <w:p>
      <w:pPr>
        <w:numPr>
          <w:ilvl w:val="0"/>
          <w:numId w:val="1003"/>
        </w:numPr>
        <w:pStyle w:val="Compact"/>
      </w:pPr>
      <w:r>
        <w:rPr>
          <w:bCs/>
          <w:b/>
        </w:rPr>
        <w:t xml:space="preserve">Electrical Trades Union (ETU) – Victoria Division</w:t>
      </w:r>
      <w:r>
        <w:t xml:space="preserve"> </w:t>
      </w:r>
      <w:r>
        <w:t xml:space="preserve">– Member since 2018</w:t>
      </w:r>
      <w:r>
        <w:br/>
      </w:r>
      <w:r>
        <w:t xml:space="preserve">Advocating for electricians’ rights and safety in the workplace, with a focus on Victorian regulations.</w:t>
      </w:r>
    </w:p>
    <w:bookmarkEnd w:id="28"/>
    <w:bookmarkStart w:id="29" w:name="references"/>
    <w:p>
      <w:pPr>
        <w:pStyle w:val="Heading2"/>
      </w:pPr>
      <w:r>
        <w:t xml:space="preserve">References</w:t>
      </w:r>
    </w:p>
    <w:p>
      <w:pPr>
        <w:pStyle w:val="FirstParagraph"/>
      </w:pPr>
      <w:r>
        <w:t xml:space="preserve">Available upon request. References include project managers, clients, and industry peers in Australia Melbourne who can attest to my professional integrity and work quality.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Australia Melbourne</dc:title>
  <dc:creator/>
  <cp:keywords/>
  <dcterms:created xsi:type="dcterms:W3CDTF">2025-12-03T08:42:15Z</dcterms:created>
  <dcterms:modified xsi:type="dcterms:W3CDTF">2025-12-03T08:42:15Z</dcterms:modified>
</cp:coreProperties>
</file>

<file path=docProps/custom.xml><?xml version="1.0" encoding="utf-8"?>
<Properties xmlns="http://schemas.openxmlformats.org/officeDocument/2006/custom-properties" xmlns:vt="http://schemas.openxmlformats.org/officeDocument/2006/docPropsVTypes"/>
</file>