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electrician-colombia-medellín"/>
    <w:p>
      <w:pPr>
        <w:pStyle w:val="Heading2"/>
      </w:pPr>
      <w:r>
        <w:t xml:space="preserve">Electrician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Ramírez</w:t>
      </w:r>
    </w:p>
    <w:p>
      <w:pPr>
        <w:pStyle w:val="BodyText"/>
      </w:pPr>
      <w:r>
        <w:rPr>
          <w:bCs/>
          <w:b/>
        </w:rPr>
        <w:t xml:space="preserve">Contact:</w:t>
      </w:r>
      <w:r>
        <w:t xml:space="preserve"> </w:t>
      </w:r>
      <w:r>
        <w:t xml:space="preserve">+57 310 123 4567 | juan.david.electrician@gmail.com</w:t>
      </w:r>
    </w:p>
    <w:p>
      <w:pPr>
        <w:pStyle w:val="BodyText"/>
      </w:pPr>
      <w:r>
        <w:rPr>
          <w:bCs/>
          <w:b/>
        </w:rPr>
        <w:t xml:space="preserve">Location:</w:t>
      </w:r>
      <w:r>
        <w:t xml:space="preserve"> </w:t>
      </w:r>
      <w:r>
        <w:t xml:space="preserve">Medellín, Antioquia, Colombia</w:t>
      </w:r>
    </w:p>
    <w:p>
      <w:pPr>
        <w:pStyle w:val="BodyText"/>
      </w:pPr>
      <w:r>
        <w:rPr>
          <w:bCs/>
          <w:b/>
        </w:rPr>
        <w:t xml:space="preserve">Date of Birth:</w:t>
      </w:r>
      <w:r>
        <w:t xml:space="preserve"> </w:t>
      </w:r>
      <w:r>
        <w:t xml:space="preserve">March 15, 1989</w:t>
      </w:r>
    </w:p>
    <w:bookmarkEnd w:id="20"/>
    <w:bookmarkStart w:id="21" w:name="professional-summary"/>
    <w:p>
      <w:pPr>
        <w:pStyle w:val="Heading3"/>
      </w:pPr>
      <w:r>
        <w:t xml:space="preserve">Professional Summary</w:t>
      </w:r>
    </w:p>
    <w:p>
      <w:pPr>
        <w:pStyle w:val="FirstParagraph"/>
      </w:pPr>
      <w:r>
        <w:t xml:space="preserve">A dedicated and skilled Electrician with over 12 years of experience in Colombia Medellín, specializing in residential, commercial, and industrial electrical systems. Proficient in installation, maintenance, and repair of electrical infrastructure while adhering to local regulations and safety standards. Committed to providing high-quality services that meet the unique needs of clients in Medellín's dynamic urban environment.</w:t>
      </w:r>
    </w:p>
    <w:bookmarkEnd w:id="21"/>
    <w:bookmarkStart w:id="22" w:name="technical-skills"/>
    <w:p>
      <w:pPr>
        <w:pStyle w:val="Heading3"/>
      </w:pPr>
      <w:r>
        <w:t xml:space="preserve">Technical Skills</w:t>
      </w:r>
    </w:p>
    <w:p>
      <w:pPr>
        <w:numPr>
          <w:ilvl w:val="0"/>
          <w:numId w:val="1001"/>
        </w:numPr>
        <w:pStyle w:val="Compact"/>
      </w:pPr>
      <w:r>
        <w:t xml:space="preserve">Installation, maintenance, and repair of electrical systems (residential, commercial, industrial)</w:t>
      </w:r>
    </w:p>
    <w:p>
      <w:pPr>
        <w:numPr>
          <w:ilvl w:val="0"/>
          <w:numId w:val="1001"/>
        </w:numPr>
        <w:pStyle w:val="Compact"/>
      </w:pPr>
      <w:r>
        <w:t xml:space="preserve">Design and implementation of electrical diagrams and schematics</w:t>
      </w:r>
    </w:p>
    <w:p>
      <w:pPr>
        <w:numPr>
          <w:ilvl w:val="0"/>
          <w:numId w:val="1001"/>
        </w:numPr>
        <w:pStyle w:val="Compact"/>
      </w:pPr>
      <w:r>
        <w:t xml:space="preserve">Familiarity with Colombian electrical codes (NOM-001-STPS-2017) and safety protocols</w:t>
      </w:r>
    </w:p>
    <w:p>
      <w:pPr>
        <w:numPr>
          <w:ilvl w:val="0"/>
          <w:numId w:val="1001"/>
        </w:numPr>
        <w:pStyle w:val="Compact"/>
      </w:pPr>
      <w:r>
        <w:t xml:space="preserve">Use of advanced tools: multimeters, circuit testers, cable cutters, conduit benders</w:t>
      </w:r>
    </w:p>
    <w:p>
      <w:pPr>
        <w:numPr>
          <w:ilvl w:val="0"/>
          <w:numId w:val="1001"/>
        </w:numPr>
        <w:pStyle w:val="Compact"/>
      </w:pPr>
      <w:r>
        <w:t xml:space="preserve">Experience with energy efficiency solutions and renewable energy systems</w:t>
      </w:r>
    </w:p>
    <w:p>
      <w:pPr>
        <w:numPr>
          <w:ilvl w:val="0"/>
          <w:numId w:val="1001"/>
        </w:numPr>
        <w:pStyle w:val="Compact"/>
      </w:pPr>
      <w:r>
        <w:t xml:space="preserve">Proficient in reading technical blueprints and specifications</w:t>
      </w:r>
    </w:p>
    <w:bookmarkEnd w:id="22"/>
    <w:bookmarkStart w:id="26" w:name="work-experience"/>
    <w:p>
      <w:pPr>
        <w:pStyle w:val="Heading3"/>
      </w:pPr>
      <w:r>
        <w:t xml:space="preserve">Work Experience</w:t>
      </w:r>
    </w:p>
    <w:bookmarkStart w:id="23" w:name="X5ffc7868c2cd3aaa7e5f5dae1abfcfb02653323"/>
    <w:p>
      <w:pPr>
        <w:pStyle w:val="Heading4"/>
      </w:pPr>
      <w:r>
        <w:t xml:space="preserve">Promotora de Infraestructura Eléctrica S.A. – Medellín, Colombia</w:t>
      </w:r>
    </w:p>
    <w:p>
      <w:pPr>
        <w:pStyle w:val="FirstParagraph"/>
      </w:pPr>
      <w:r>
        <w:rPr>
          <w:bCs/>
          <w:b/>
        </w:rPr>
        <w:t xml:space="preserve">Electrician Technician</w:t>
      </w:r>
      <w:r>
        <w:t xml:space="preserve"> </w:t>
      </w:r>
      <w:r>
        <w:t xml:space="preserve">| January 2018 – Present</w:t>
      </w:r>
    </w:p>
    <w:p>
      <w:pPr>
        <w:numPr>
          <w:ilvl w:val="0"/>
          <w:numId w:val="1002"/>
        </w:numPr>
        <w:pStyle w:val="Compact"/>
      </w:pPr>
      <w:r>
        <w:t xml:space="preserve">Managed electrical installations for new housing complexes and commercial buildings in Medellín’s expanding urban areas.</w:t>
      </w:r>
    </w:p>
    <w:p>
      <w:pPr>
        <w:numPr>
          <w:ilvl w:val="0"/>
          <w:numId w:val="1002"/>
        </w:numPr>
        <w:pStyle w:val="Compact"/>
      </w:pPr>
      <w:r>
        <w:t xml:space="preserve">Spearheaded maintenance programs to ensure compliance with Colombian regulations, reducing downtime by 30% over two years.</w:t>
      </w:r>
    </w:p>
    <w:p>
      <w:pPr>
        <w:numPr>
          <w:ilvl w:val="0"/>
          <w:numId w:val="1002"/>
        </w:numPr>
        <w:pStyle w:val="Compact"/>
      </w:pPr>
      <w:r>
        <w:t xml:space="preserve">Collaborated with architects and engineers to integrate energy-efficient systems into new projects.</w:t>
      </w:r>
    </w:p>
    <w:p>
      <w:pPr>
        <w:numPr>
          <w:ilvl w:val="0"/>
          <w:numId w:val="1002"/>
        </w:numPr>
        <w:pStyle w:val="Compact"/>
      </w:pPr>
      <w:r>
        <w:t xml:space="preserve">Provided emergency services for electrical failures in residential and commercial zones of Medellín.</w:t>
      </w:r>
    </w:p>
    <w:bookmarkEnd w:id="23"/>
    <w:bookmarkStart w:id="24" w:name="X45da99bda4dee28ad2d9f600ec24f8657dd2b2d"/>
    <w:p>
      <w:pPr>
        <w:pStyle w:val="Heading4"/>
      </w:pPr>
      <w:r>
        <w:t xml:space="preserve">Instalaciones Eléctricas del Valle – Rionegro, Colombia</w:t>
      </w:r>
    </w:p>
    <w:p>
      <w:pPr>
        <w:pStyle w:val="FirstParagraph"/>
      </w:pPr>
      <w:r>
        <w:rPr>
          <w:bCs/>
          <w:b/>
        </w:rPr>
        <w:t xml:space="preserve">Journeyman Electrician</w:t>
      </w:r>
      <w:r>
        <w:t xml:space="preserve"> </w:t>
      </w:r>
      <w:r>
        <w:t xml:space="preserve">| June 2012 – December 2017</w:t>
      </w:r>
    </w:p>
    <w:p>
      <w:pPr>
        <w:numPr>
          <w:ilvl w:val="0"/>
          <w:numId w:val="1003"/>
        </w:numPr>
        <w:pStyle w:val="Compact"/>
      </w:pPr>
      <w:r>
        <w:t xml:space="preserve">Installed and maintained electrical systems for industrial clients in Antioquia, including factories and warehouses.</w:t>
      </w:r>
    </w:p>
    <w:p>
      <w:pPr>
        <w:numPr>
          <w:ilvl w:val="0"/>
          <w:numId w:val="1003"/>
        </w:numPr>
        <w:pStyle w:val="Compact"/>
      </w:pPr>
      <w:r>
        <w:t xml:space="preserve">Conducted routine inspections to identify and resolve potential hazards, enhancing workplace safety in Medellín’s manufacturing sector.</w:t>
      </w:r>
    </w:p>
    <w:p>
      <w:pPr>
        <w:numPr>
          <w:ilvl w:val="0"/>
          <w:numId w:val="1003"/>
        </w:numPr>
        <w:pStyle w:val="Compact"/>
      </w:pPr>
      <w:r>
        <w:t xml:space="preserve">Trained junior technicians on proper installation techniques aligned with Colombian standards.</w:t>
      </w:r>
    </w:p>
    <w:p>
      <w:pPr>
        <w:numPr>
          <w:ilvl w:val="0"/>
          <w:numId w:val="1003"/>
        </w:numPr>
        <w:pStyle w:val="Compact"/>
      </w:pPr>
      <w:r>
        <w:t xml:space="preserve">Contributed to the expansion of electrical networks in rural areas connected to Medellín’s grid.</w:t>
      </w:r>
    </w:p>
    <w:bookmarkEnd w:id="24"/>
    <w:bookmarkStart w:id="25" w:name="X4dd2f7c67112d22eea62326d3fb7b99f9b5b454"/>
    <w:p>
      <w:pPr>
        <w:pStyle w:val="Heading4"/>
      </w:pPr>
      <w:r>
        <w:t xml:space="preserve">Servicios Eléctricos Integral S.A. – Medellín, Colombia</w:t>
      </w:r>
    </w:p>
    <w:p>
      <w:pPr>
        <w:pStyle w:val="FirstParagraph"/>
      </w:pPr>
      <w:r>
        <w:rPr>
          <w:bCs/>
          <w:b/>
        </w:rPr>
        <w:t xml:space="preserve">Apprentice Electrician</w:t>
      </w:r>
      <w:r>
        <w:t xml:space="preserve"> </w:t>
      </w:r>
      <w:r>
        <w:t xml:space="preserve">| January 2010 – May 2012</w:t>
      </w:r>
    </w:p>
    <w:p>
      <w:pPr>
        <w:numPr>
          <w:ilvl w:val="0"/>
          <w:numId w:val="1004"/>
        </w:numPr>
        <w:pStyle w:val="Compact"/>
      </w:pPr>
      <w:r>
        <w:t xml:space="preserve">Gained foundational skills in electrical theory and practical applications under the supervision of senior technicians.</w:t>
      </w:r>
    </w:p>
    <w:p>
      <w:pPr>
        <w:numPr>
          <w:ilvl w:val="0"/>
          <w:numId w:val="1004"/>
        </w:numPr>
        <w:pStyle w:val="Compact"/>
      </w:pPr>
      <w:r>
        <w:t xml:space="preserve">Completed certifications in first aid and electrical safety, essential for working in Colombia’s construction sector.</w:t>
      </w:r>
    </w:p>
    <w:bookmarkEnd w:id="25"/>
    <w:bookmarkEnd w:id="26"/>
    <w:bookmarkStart w:id="30" w:name="education-and-certifications"/>
    <w:p>
      <w:pPr>
        <w:pStyle w:val="Heading3"/>
      </w:pPr>
      <w:r>
        <w:t xml:space="preserve">Education and Certifications</w:t>
      </w:r>
    </w:p>
    <w:bookmarkStart w:id="27" w:name="X2b91922c21513f6e1216dd63ef9ac289071db73"/>
    <w:p>
      <w:pPr>
        <w:pStyle w:val="Heading4"/>
      </w:pPr>
      <w:r>
        <w:t xml:space="preserve">Técnico en Instalaciones Eléctricas – Instituto Tecnológico de Medellín</w:t>
      </w:r>
    </w:p>
    <w:p>
      <w:pPr>
        <w:pStyle w:val="FirstParagraph"/>
      </w:pPr>
      <w:r>
        <w:rPr>
          <w:bCs/>
          <w:b/>
        </w:rPr>
        <w:t xml:space="preserve">Degree:</w:t>
      </w:r>
      <w:r>
        <w:t xml:space="preserve"> </w:t>
      </w:r>
      <w:r>
        <w:t xml:space="preserve">Technical Certificate in Electrical Installations | 2010</w:t>
      </w:r>
    </w:p>
    <w:p>
      <w:pPr>
        <w:pStyle w:val="BodyText"/>
      </w:pPr>
      <w:r>
        <w:rPr>
          <w:bCs/>
          <w:b/>
        </w:rPr>
        <w:t xml:space="preserve">Description:</w:t>
      </w:r>
      <w:r>
        <w:t xml:space="preserve"> </w:t>
      </w:r>
      <w:r>
        <w:t xml:space="preserve">Focused on practical and theoretical training in electrical systems, including low-voltage and high-voltage installations.</w:t>
      </w:r>
    </w:p>
    <w:bookmarkEnd w:id="27"/>
    <w:bookmarkStart w:id="28" w:name="X2a42d582d25ca6ad127cee0eb7ccc9bb8b92aea"/>
    <w:p>
      <w:pPr>
        <w:pStyle w:val="Heading4"/>
      </w:pPr>
      <w:r>
        <w:t xml:space="preserve">Certificación en Seguridad Eléctrica – Ministerio de Minas y Energía (Colombia)</w:t>
      </w:r>
    </w:p>
    <w:p>
      <w:pPr>
        <w:pStyle w:val="FirstParagraph"/>
      </w:pPr>
      <w:r>
        <w:rPr>
          <w:bCs/>
          <w:b/>
        </w:rPr>
        <w:t xml:space="preserve">Date:</w:t>
      </w:r>
      <w:r>
        <w:t xml:space="preserve"> </w:t>
      </w:r>
      <w:r>
        <w:t xml:space="preserve">April 2015</w:t>
      </w:r>
    </w:p>
    <w:p>
      <w:pPr>
        <w:pStyle w:val="BodyText"/>
      </w:pPr>
      <w:r>
        <w:rPr>
          <w:bCs/>
          <w:b/>
        </w:rPr>
        <w:t xml:space="preserve">Description:</w:t>
      </w:r>
      <w:r>
        <w:t xml:space="preserve"> </w:t>
      </w:r>
      <w:r>
        <w:t xml:space="preserve">Specialized training on electrical safety protocols and compliance with national regulations.</w:t>
      </w:r>
    </w:p>
    <w:bookmarkEnd w:id="28"/>
    <w:bookmarkStart w:id="29" w:name="X00fb382affd3485883c1ab3d38ead1efe0c927d"/>
    <w:p>
      <w:pPr>
        <w:pStyle w:val="Heading4"/>
      </w:pPr>
      <w:r>
        <w:t xml:space="preserve">Certificación en Instalaciones Solares Fotovoltaicas – SENA (Colombia)</w:t>
      </w:r>
    </w:p>
    <w:p>
      <w:pPr>
        <w:pStyle w:val="FirstParagraph"/>
      </w:pPr>
      <w:r>
        <w:rPr>
          <w:bCs/>
          <w:b/>
        </w:rPr>
        <w:t xml:space="preserve">Date:</w:t>
      </w:r>
      <w:r>
        <w:t xml:space="preserve"> </w:t>
      </w:r>
      <w:r>
        <w:t xml:space="preserve">June 2020</w:t>
      </w:r>
    </w:p>
    <w:p>
      <w:pPr>
        <w:pStyle w:val="BodyText"/>
      </w:pPr>
      <w:r>
        <w:rPr>
          <w:bCs/>
          <w:b/>
        </w:rPr>
        <w:t xml:space="preserve">Description:</w:t>
      </w:r>
      <w:r>
        <w:t xml:space="preserve"> </w:t>
      </w:r>
      <w:r>
        <w:t xml:space="preserve">Expertise in designing and installing solar energy systems, a growing field in Medellín’s sustainability initiatives.</w:t>
      </w:r>
    </w:p>
    <w:bookmarkEnd w:id="29"/>
    <w:bookmarkEnd w:id="30"/>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(B2 Proficiency – Reading, Writing, Speaking)</w:t>
      </w:r>
    </w:p>
    <w:bookmarkEnd w:id="31"/>
    <w:bookmarkStart w:id="32" w:name="additional-information"/>
    <w:p>
      <w:pPr>
        <w:pStyle w:val="Heading3"/>
      </w:pPr>
      <w:r>
        <w:t xml:space="preserve">Additional Information</w:t>
      </w:r>
    </w:p>
    <w:p>
      <w:pPr>
        <w:pStyle w:val="FirstParagraph"/>
      </w:pPr>
      <w:r>
        <w:rPr>
          <w:bCs/>
          <w:b/>
        </w:rPr>
        <w:t xml:space="preserve">Professional Affiliation:</w:t>
      </w:r>
      <w:r>
        <w:t xml:space="preserve"> </w:t>
      </w:r>
      <w:r>
        <w:t xml:space="preserve">Colegio de Ingenieros de Antioquia (CIA)</w:t>
      </w:r>
    </w:p>
    <w:p>
      <w:pPr>
        <w:pStyle w:val="BodyText"/>
      </w:pPr>
      <w:r>
        <w:rPr>
          <w:bCs/>
          <w:b/>
        </w:rPr>
        <w:t xml:space="preserve">Certified by:</w:t>
      </w:r>
      <w:r>
        <w:t xml:space="preserve"> </w:t>
      </w:r>
      <w:r>
        <w:t xml:space="preserve">Certificado de Calidad en Instalaciones Eléctricas (Colombia)</w:t>
      </w:r>
    </w:p>
    <w:p>
      <w:pPr>
        <w:pStyle w:val="BodyText"/>
      </w:pPr>
      <w:r>
        <w:rPr>
          <w:bCs/>
          <w:b/>
        </w:rPr>
        <w:t xml:space="preserve">Volunteer Experience:</w:t>
      </w:r>
      <w:r>
        <w:t xml:space="preserve"> </w:t>
      </w:r>
      <w:r>
        <w:t xml:space="preserve">Participated in community projects to electrify rural areas near Medellín, improving access to electricity for underserved populations.</w:t>
      </w:r>
    </w:p>
    <w:bookmarkEnd w:id="32"/>
    <w:bookmarkStart w:id="33" w:name="references"/>
    <w:p>
      <w:pPr>
        <w:pStyle w:val="Heading3"/>
      </w:pPr>
      <w:r>
        <w:t xml:space="preserve">References</w:t>
      </w:r>
    </w:p>
    <w:p>
      <w:pPr>
        <w:pStyle w:val="FirstParagraph"/>
      </w:pPr>
      <w:r>
        <w:t xml:space="preserve">Available upon request. References include current and former employers in Colombia Medellín, as well as professional associations.</w:t>
      </w:r>
    </w:p>
    <w:bookmarkEnd w:id="33"/>
    <w:p>
      <w:pPr>
        <w:pStyle w:val="BodyText"/>
      </w:pPr>
      <w:r>
        <w:t xml:space="preserve">This Curriculum Vitae is tailored for Electrician roles in Colombia Medellín, emphasizing local expertise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Colombia Medellín</dc:title>
  <dc:creator/>
  <dc:language>en</dc:language>
  <cp:keywords/>
  <dcterms:created xsi:type="dcterms:W3CDTF">2026-07-23T17:26:31Z</dcterms:created>
  <dcterms:modified xsi:type="dcterms:W3CDTF">2026-07-23T17:26:31Z</dcterms:modified>
</cp:coreProperties>
</file>

<file path=docProps/custom.xml><?xml version="1.0" encoding="utf-8"?>
<Properties xmlns="http://schemas.openxmlformats.org/officeDocument/2006/custom-properties" xmlns:vt="http://schemas.openxmlformats.org/officeDocument/2006/docPropsVTypes"/>
</file>