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Egypt</w:t>
      </w:r>
      <w:r>
        <w:t xml:space="preserve"> </w:t>
      </w:r>
      <w:r>
        <w:t xml:space="preserve">Cairo</w:t>
      </w:r>
    </w:p>
    <w:bookmarkStart w:id="29" w:name="curriculum-vitae"/>
    <w:p>
      <w:pPr>
        <w:pStyle w:val="Heading1"/>
      </w:pPr>
      <w:r>
        <w:t xml:space="preserve">Curriculum Vitae</w:t>
      </w:r>
    </w:p>
    <w:bookmarkStart w:id="20" w:name="electrician-in-egypt-cairo"/>
    <w:p>
      <w:pPr>
        <w:pStyle w:val="Heading2"/>
      </w:pPr>
      <w:r>
        <w:t xml:space="preserve">Electrician in Egypt Cairo</w:t>
      </w:r>
    </w:p>
    <w:p>
      <w:pPr>
        <w:pStyle w:val="FirstParagraph"/>
      </w:pPr>
      <w:r>
        <w:rPr>
          <w:bCs/>
          <w:b/>
        </w:rPr>
        <w:t xml:space="preserve">Name:</w:t>
      </w:r>
      <w:r>
        <w:t xml:space="preserve"> </w:t>
      </w:r>
      <w:r>
        <w:t xml:space="preserve">Ahmed Mohamed Ali</w:t>
      </w:r>
    </w:p>
    <w:p>
      <w:pPr>
        <w:pStyle w:val="BodyText"/>
      </w:pPr>
      <w:r>
        <w:rPr>
          <w:bCs/>
          <w:b/>
        </w:rPr>
        <w:t xml:space="preserve">Email:</w:t>
      </w:r>
      <w:r>
        <w:t xml:space="preserve"> </w:t>
      </w:r>
      <w:r>
        <w:t xml:space="preserve">ahmed.electrician@example.com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skilled electrician with over a decade of experience in electrical installations, maintenance, and repairs across residential, commercial, and industrial sectors in Cairo, Egypt. Proficient in adhering to local electrical codes (Egyptian Electrical Code) and international standards. Committed to delivering safe, efficient solutions for clients in Egypt Cairo while maintaining a strong focus on quality workmanship.</w:t>
      </w:r>
    </w:p>
    <w:bookmarkEnd w:id="21"/>
    <w:bookmarkStart w:id="22" w:name="education"/>
    <w:p>
      <w:pPr>
        <w:pStyle w:val="Heading2"/>
      </w:pPr>
      <w:r>
        <w:t xml:space="preserve">Education</w:t>
      </w:r>
    </w:p>
    <w:p>
      <w:pPr>
        <w:numPr>
          <w:ilvl w:val="0"/>
          <w:numId w:val="1001"/>
        </w:numPr>
        <w:pStyle w:val="Compact"/>
      </w:pPr>
      <w:r>
        <w:rPr>
          <w:bCs/>
          <w:b/>
        </w:rPr>
        <w:t xml:space="preserve">Certificate in Electrical Engineering</w:t>
      </w:r>
      <w:r>
        <w:br/>
      </w:r>
      <w:r>
        <w:t xml:space="preserve">Technical Training Institute of Cairo, Egypt</w:t>
      </w:r>
      <w:r>
        <w:br/>
      </w:r>
      <w:r>
        <w:t xml:space="preserve">2010 - 2013</w:t>
      </w:r>
    </w:p>
    <w:p>
      <w:pPr>
        <w:numPr>
          <w:ilvl w:val="0"/>
          <w:numId w:val="1001"/>
        </w:numPr>
        <w:pStyle w:val="Compact"/>
      </w:pPr>
      <w:r>
        <w:rPr>
          <w:bCs/>
          <w:b/>
        </w:rPr>
        <w:t xml:space="preserve">Diploma in Electrical Installation and Maintenance</w:t>
      </w:r>
      <w:r>
        <w:br/>
      </w:r>
      <w:r>
        <w:t xml:space="preserve">Egyptian Technical Vocational School, Cairo</w:t>
      </w:r>
      <w:r>
        <w:br/>
      </w:r>
      <w:r>
        <w:t xml:space="preserve">2013 - 2015</w:t>
      </w:r>
    </w:p>
    <w:bookmarkEnd w:id="22"/>
    <w:bookmarkStart w:id="23" w:name="work-experience"/>
    <w:p>
      <w:pPr>
        <w:pStyle w:val="Heading2"/>
      </w:pPr>
      <w:r>
        <w:t xml:space="preserve">Work Experience</w:t>
      </w:r>
    </w:p>
    <w:p>
      <w:pPr>
        <w:pStyle w:val="FirstParagraph"/>
      </w:pPr>
      <w:r>
        <w:rPr>
          <w:bCs/>
          <w:b/>
        </w:rPr>
        <w:t xml:space="preserve">Mohamed &amp; Sons Electrical Services</w:t>
      </w:r>
      <w:r>
        <w:br/>
      </w:r>
      <w:r>
        <w:t xml:space="preserve">Cairo, Egypt</w:t>
      </w:r>
      <w:r>
        <w:br/>
      </w:r>
      <w:r>
        <w:rPr>
          <w:iCs/>
          <w:i/>
        </w:rPr>
        <w:t xml:space="preserve">Senior Electrician</w:t>
      </w:r>
      <w:r>
        <w:t xml:space="preserve"> </w:t>
      </w:r>
      <w:r>
        <w:t xml:space="preserve">| January 2018 – Present</w:t>
      </w:r>
    </w:p>
    <w:p>
      <w:pPr>
        <w:numPr>
          <w:ilvl w:val="0"/>
          <w:numId w:val="1002"/>
        </w:numPr>
        <w:pStyle w:val="Compact"/>
      </w:pPr>
      <w:r>
        <w:t xml:space="preserve">Managed electrical installations for residential and commercial projects in Cairo, including wiring systems, circuit breakers, and lighting solutions.</w:t>
      </w:r>
    </w:p>
    <w:p>
      <w:pPr>
        <w:numPr>
          <w:ilvl w:val="0"/>
          <w:numId w:val="1002"/>
        </w:numPr>
        <w:pStyle w:val="Compact"/>
      </w:pPr>
      <w:r>
        <w:t xml:space="preserve">Provided maintenance and repair services for HVAC systems, generators, and electrical panels in high-rise buildings across Egypt Cairo.</w:t>
      </w:r>
    </w:p>
    <w:p>
      <w:pPr>
        <w:numPr>
          <w:ilvl w:val="0"/>
          <w:numId w:val="1002"/>
        </w:numPr>
        <w:pStyle w:val="Compact"/>
      </w:pPr>
      <w:r>
        <w:t xml:space="preserve">Ensured compliance with Egyptian electrical safety regulations (EESR) during all projects.</w:t>
      </w:r>
    </w:p>
    <w:p>
      <w:pPr>
        <w:numPr>
          <w:ilvl w:val="0"/>
          <w:numId w:val="1002"/>
        </w:numPr>
        <w:pStyle w:val="Compact"/>
      </w:pPr>
      <w:r>
        <w:t xml:space="preserve">Trained junior electricians on advanced techniques for troubleshooting and system upgrades in Cairo’s dynamic urban environment.</w:t>
      </w:r>
    </w:p>
    <w:p>
      <w:pPr>
        <w:pStyle w:val="FirstParagraph"/>
      </w:pPr>
      <w:r>
        <w:rPr>
          <w:bCs/>
          <w:b/>
        </w:rPr>
        <w:t xml:space="preserve">Al-Masry Electrical Contractors</w:t>
      </w:r>
      <w:r>
        <w:br/>
      </w:r>
      <w:r>
        <w:t xml:space="preserve">Cairo, Egypt</w:t>
      </w:r>
      <w:r>
        <w:br/>
      </w:r>
      <w:r>
        <w:rPr>
          <w:iCs/>
          <w:i/>
        </w:rPr>
        <w:t xml:space="preserve">Journeyman Electrician</w:t>
      </w:r>
      <w:r>
        <w:t xml:space="preserve"> </w:t>
      </w:r>
      <w:r>
        <w:t xml:space="preserve">| June 2015 – December 2017</w:t>
      </w:r>
    </w:p>
    <w:p>
      <w:pPr>
        <w:numPr>
          <w:ilvl w:val="0"/>
          <w:numId w:val="1003"/>
        </w:numPr>
        <w:pStyle w:val="Compact"/>
      </w:pPr>
      <w:r>
        <w:t xml:space="preserve">Installed and maintained electrical systems for industrial clients in Cairo, including factories and warehouses.</w:t>
      </w:r>
    </w:p>
    <w:p>
      <w:pPr>
        <w:numPr>
          <w:ilvl w:val="0"/>
          <w:numId w:val="1003"/>
        </w:numPr>
        <w:pStyle w:val="Compact"/>
      </w:pPr>
      <w:r>
        <w:t xml:space="preserve">Collaborated with engineers to design low-voltage and high-voltage systems tailored to Egypt Cairo’s infrastructure needs.</w:t>
      </w:r>
    </w:p>
    <w:p>
      <w:pPr>
        <w:numPr>
          <w:ilvl w:val="0"/>
          <w:numId w:val="1003"/>
        </w:numPr>
        <w:pStyle w:val="Compact"/>
      </w:pPr>
      <w:r>
        <w:t xml:space="preserve">Conducted regular inspections of electrical equipment to ensure safety standards were met in accordance with Egyptian laws.</w:t>
      </w:r>
    </w:p>
    <w:p>
      <w:pPr>
        <w:numPr>
          <w:ilvl w:val="0"/>
          <w:numId w:val="1003"/>
        </w:numPr>
        <w:pStyle w:val="Compact"/>
      </w:pPr>
      <w:r>
        <w:t xml:space="preserve">Resolved complex electrical issues, reducing downtime for clients in Egypt Cairo by 25% during the tenure.</w:t>
      </w:r>
    </w:p>
    <w:bookmarkEnd w:id="23"/>
    <w:bookmarkStart w:id="24" w:name="skills-and-expertise"/>
    <w:p>
      <w:pPr>
        <w:pStyle w:val="Heading2"/>
      </w:pPr>
      <w:r>
        <w:t xml:space="preserve">Skills and Expertise</w:t>
      </w:r>
    </w:p>
    <w:p>
      <w:pPr>
        <w:numPr>
          <w:ilvl w:val="0"/>
          <w:numId w:val="1004"/>
        </w:numPr>
        <w:pStyle w:val="Compact"/>
      </w:pPr>
      <w:r>
        <w:rPr>
          <w:bCs/>
          <w:b/>
        </w:rPr>
        <w:t xml:space="preserve">Technical Proficiency:</w:t>
      </w:r>
      <w:r>
        <w:t xml:space="preserve"> </w:t>
      </w:r>
      <w:r>
        <w:t xml:space="preserve">Circuit analysis, wiring techniques, motor control systems, and electrical panel installation.</w:t>
      </w:r>
    </w:p>
    <w:p>
      <w:pPr>
        <w:numPr>
          <w:ilvl w:val="0"/>
          <w:numId w:val="1004"/>
        </w:numPr>
        <w:pStyle w:val="Compact"/>
      </w:pPr>
      <w:r>
        <w:rPr>
          <w:bCs/>
          <w:b/>
        </w:rPr>
        <w:t xml:space="preserve">Tools &amp; Equipment:</w:t>
      </w:r>
      <w:r>
        <w:t xml:space="preserve"> </w:t>
      </w:r>
      <w:r>
        <w:t xml:space="preserve">Multimeters, insulation testers, cable cutters, and welding tools for electrical connections.</w:t>
      </w:r>
    </w:p>
    <w:p>
      <w:pPr>
        <w:numPr>
          <w:ilvl w:val="0"/>
          <w:numId w:val="1004"/>
        </w:numPr>
        <w:pStyle w:val="Compact"/>
      </w:pPr>
      <w:r>
        <w:rPr>
          <w:bCs/>
          <w:b/>
        </w:rPr>
        <w:t xml:space="preserve">Certifications:</w:t>
      </w:r>
    </w:p>
    <w:p>
      <w:pPr>
        <w:numPr>
          <w:ilvl w:val="1"/>
          <w:numId w:val="1005"/>
        </w:numPr>
        <w:pStyle w:val="Compact"/>
      </w:pPr>
      <w:r>
        <w:t xml:space="preserve">Egyptian Electrical Licensing Authority (EELA) Certification</w:t>
      </w:r>
    </w:p>
    <w:p>
      <w:pPr>
        <w:numPr>
          <w:ilvl w:val="1"/>
          <w:numId w:val="1005"/>
        </w:numPr>
        <w:pStyle w:val="Compact"/>
      </w:pPr>
      <w:r>
        <w:t xml:space="preserve">Ongoing training in smart home automation systems for Cairo’s growing tech sector.</w:t>
      </w:r>
    </w:p>
    <w:p>
      <w:pPr>
        <w:numPr>
          <w:ilvl w:val="0"/>
          <w:numId w:val="1004"/>
        </w:numPr>
        <w:pStyle w:val="Compact"/>
      </w:pPr>
      <w:r>
        <w:rPr>
          <w:bCs/>
          <w:b/>
        </w:rPr>
        <w:t xml:space="preserve">Soft Skills:</w:t>
      </w:r>
      <w:r>
        <w:t xml:space="preserve"> </w:t>
      </w:r>
      <w:r>
        <w:t xml:space="preserve">Problem-solving, time management, and clear communication with clients in Egypt Cairo.</w:t>
      </w:r>
    </w:p>
    <w:bookmarkEnd w:id="24"/>
    <w:bookmarkStart w:id="25" w:name="professional-affiliations"/>
    <w:p>
      <w:pPr>
        <w:pStyle w:val="Heading2"/>
      </w:pPr>
      <w:r>
        <w:t xml:space="preserve">Professional Affiliations</w:t>
      </w:r>
    </w:p>
    <w:p>
      <w:pPr>
        <w:numPr>
          <w:ilvl w:val="0"/>
          <w:numId w:val="1006"/>
        </w:numPr>
        <w:pStyle w:val="Compact"/>
      </w:pPr>
      <w:r>
        <w:t xml:space="preserve">Egyptian Electrical Contractors Association (EECA)</w:t>
      </w:r>
    </w:p>
    <w:p>
      <w:pPr>
        <w:numPr>
          <w:ilvl w:val="0"/>
          <w:numId w:val="1006"/>
        </w:numPr>
        <w:pStyle w:val="Compact"/>
      </w:pPr>
      <w:r>
        <w:t xml:space="preserve">Membership in the Cairo Chamber of Commerce and Industry (CCI) for networking and industry updates.</w:t>
      </w:r>
    </w:p>
    <w:bookmarkEnd w:id="25"/>
    <w:bookmarkStart w:id="26" w:name="projects-in-egypt-cairo"/>
    <w:p>
      <w:pPr>
        <w:pStyle w:val="Heading2"/>
      </w:pPr>
      <w:r>
        <w:t xml:space="preserve">Projects in Egypt Cairo</w:t>
      </w:r>
    </w:p>
    <w:p>
      <w:pPr>
        <w:numPr>
          <w:ilvl w:val="0"/>
          <w:numId w:val="1007"/>
        </w:numPr>
        <w:pStyle w:val="Compact"/>
      </w:pPr>
      <w:r>
        <w:rPr>
          <w:bCs/>
          <w:b/>
        </w:rPr>
        <w:t xml:space="preserve">Residential Complex "Al-Asfour Heights"</w:t>
      </w:r>
      <w:r>
        <w:br/>
      </w:r>
      <w:r>
        <w:t xml:space="preserve">Cairo, Egypt | 2019</w:t>
      </w:r>
      <w:r>
        <w:br/>
      </w:r>
      <w:r>
        <w:t xml:space="preserve">Designed and installed a complete electrical system for 50+ apartments, including energy-efficient lighting and surge protection.</w:t>
      </w:r>
    </w:p>
    <w:p>
      <w:pPr>
        <w:numPr>
          <w:ilvl w:val="0"/>
          <w:numId w:val="1007"/>
        </w:numPr>
        <w:pStyle w:val="Compact"/>
      </w:pPr>
      <w:r>
        <w:rPr>
          <w:bCs/>
          <w:b/>
        </w:rPr>
        <w:t xml:space="preserve">Industrial Park "Cairo Tech Zone"</w:t>
      </w:r>
      <w:r>
        <w:br/>
      </w:r>
      <w:r>
        <w:t xml:space="preserve">Cairo, Egypt | 2021</w:t>
      </w:r>
      <w:r>
        <w:br/>
      </w:r>
      <w:r>
        <w:t xml:space="preserve">Oversaw the electrical infrastructure for a 10,000 sq.m. facility, ensuring compliance with EESR and future scalability.</w:t>
      </w:r>
    </w:p>
    <w:bookmarkEnd w:id="26"/>
    <w:bookmarkStart w:id="27"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 in technical documentation and client communication)</w:t>
      </w:r>
    </w:p>
    <w:bookmarkEnd w:id="27"/>
    <w:bookmarkStart w:id="28" w:name="additional-information"/>
    <w:p>
      <w:pPr>
        <w:pStyle w:val="Heading2"/>
      </w:pPr>
      <w:r>
        <w:t xml:space="preserve">Additional Information</w:t>
      </w:r>
    </w:p>
    <w:p>
      <w:pPr>
        <w:pStyle w:val="FirstParagraph"/>
      </w:pPr>
      <w:r>
        <w:t xml:space="preserve">Licensed electrician with a valid license issued by the Egyptian Ministry of Electricity. Experienced in handling projects under challenging conditions common in Egypt Cairo, such as extreme weather and urban development constraints. Always prioritizes safety and innovation to meet the evolving needs of clients in Egypt.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Egypt Cairo</dc:title>
  <dc:creator/>
  <dc:language>en</dc:language>
  <cp:keywords/>
  <dcterms:created xsi:type="dcterms:W3CDTF">2026-05-30T22:00:55Z</dcterms:created>
  <dcterms:modified xsi:type="dcterms:W3CDTF">2026-05-30T22:00:55Z</dcterms:modified>
</cp:coreProperties>
</file>

<file path=docProps/custom.xml><?xml version="1.0" encoding="utf-8"?>
<Properties xmlns="http://schemas.openxmlformats.org/officeDocument/2006/custom-properties" xmlns:vt="http://schemas.openxmlformats.org/officeDocument/2006/docPropsVTypes"/>
</file>