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Germany</w:t>
      </w:r>
      <w:r>
        <w:t xml:space="preserve"> </w:t>
      </w:r>
      <w:r>
        <w:t xml:space="preserve">Munich</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Müller</w:t>
      </w:r>
      <w:r>
        <w:br/>
      </w:r>
      <w:r>
        <w:rPr>
          <w:bCs/>
          <w:b/>
        </w:rPr>
        <w:t xml:space="preserve">Address:</w:t>
      </w:r>
      <w:r>
        <w:t xml:space="preserve"> </w:t>
      </w:r>
      <w:r>
        <w:t xml:space="preserve">Max-Planck-Straße 15, 80802 Munich, Germany</w:t>
      </w:r>
      <w:r>
        <w:br/>
      </w:r>
      <w:r>
        <w:rPr>
          <w:bCs/>
          <w:b/>
        </w:rPr>
        <w:t xml:space="preserve">Email:</w:t>
      </w:r>
      <w:r>
        <w:t xml:space="preserve"> </w:t>
      </w:r>
      <w:r>
        <w:t xml:space="preserve">john.mueller@example.com</w:t>
      </w:r>
      <w:r>
        <w:br/>
      </w:r>
      <w:r>
        <w:rPr>
          <w:bCs/>
          <w:b/>
        </w:rPr>
        <w:t xml:space="preserve">Phone:</w:t>
      </w:r>
      <w:r>
        <w:t xml:space="preserve"> </w:t>
      </w:r>
      <w:r>
        <w:t xml:space="preserve">+49 89 12345678</w:t>
      </w:r>
      <w:r>
        <w:br/>
      </w:r>
      <w:r>
        <w:rPr>
          <w:bCs/>
          <w:b/>
        </w:rPr>
        <w:t xml:space="preserve">Date of Birth:</w:t>
      </w:r>
      <w:r>
        <w:t xml:space="preserve"> </w:t>
      </w:r>
      <w:r>
        <w:t xml:space="preserve">April 5, 1985</w:t>
      </w:r>
    </w:p>
    <w:bookmarkEnd w:id="20"/>
    <w:bookmarkStart w:id="21" w:name="professional-summary"/>
    <w:p>
      <w:pPr>
        <w:pStyle w:val="Heading2"/>
      </w:pPr>
      <w:r>
        <w:t xml:space="preserve">Professional Summary</w:t>
      </w:r>
    </w:p>
    <w:p>
      <w:pPr>
        <w:pStyle w:val="FirstParagraph"/>
      </w:pPr>
      <w:r>
        <w:t xml:space="preserve">A highly skilled and certified Electrician with over a decade of experience in electrical installations, maintenance, and energy solutions in Germany. Specializing in residential, commercial, and industrial projects across Munich. Committed to adhering to German regulations such as DIN VDE standards while delivering safe, efficient, and innovative electrical systems. Proven expertise in renewable energy integration and smart home technologies tailored for the dynamic demands of Germany Munich's construction industry.</w:t>
      </w:r>
    </w:p>
    <w:bookmarkEnd w:id="21"/>
    <w:bookmarkStart w:id="22" w:name="technical-skills"/>
    <w:p>
      <w:pPr>
        <w:pStyle w:val="Heading2"/>
      </w:pPr>
      <w:r>
        <w:t xml:space="preserve">Technical Skills</w:t>
      </w:r>
    </w:p>
    <w:p>
      <w:pPr>
        <w:numPr>
          <w:ilvl w:val="0"/>
          <w:numId w:val="1001"/>
        </w:numPr>
        <w:pStyle w:val="Compact"/>
      </w:pPr>
      <w:r>
        <w:t xml:space="preserve">Proficient in residential/commercial electrical installations and repairs</w:t>
      </w:r>
    </w:p>
    <w:p>
      <w:pPr>
        <w:numPr>
          <w:ilvl w:val="0"/>
          <w:numId w:val="1001"/>
        </w:numPr>
        <w:pStyle w:val="Compact"/>
      </w:pPr>
      <w:r>
        <w:t xml:space="preserve">Expertise in interpreting technical blueprints and schematics (DIN standards)</w:t>
      </w:r>
    </w:p>
    <w:p>
      <w:pPr>
        <w:numPr>
          <w:ilvl w:val="0"/>
          <w:numId w:val="1001"/>
        </w:numPr>
        <w:pStyle w:val="Compact"/>
      </w:pPr>
      <w:r>
        <w:t xml:space="preserve">Certified in low-voltage and high-voltage systems (VDE 0100, VDE 0132)</w:t>
      </w:r>
    </w:p>
    <w:p>
      <w:pPr>
        <w:numPr>
          <w:ilvl w:val="0"/>
          <w:numId w:val="1001"/>
        </w:numPr>
        <w:pStyle w:val="Compact"/>
      </w:pPr>
      <w:r>
        <w:t xml:space="preserve">Knowledge of renewable energy systems: solar panels, wind turbines, and energy storage</w:t>
      </w:r>
    </w:p>
    <w:p>
      <w:pPr>
        <w:numPr>
          <w:ilvl w:val="0"/>
          <w:numId w:val="1001"/>
        </w:numPr>
        <w:pStyle w:val="Compact"/>
      </w:pPr>
      <w:r>
        <w:t xml:space="preserve">Skilled in using advanced tools such as multimeters, insulation testers, and cable cutters</w:t>
      </w:r>
    </w:p>
    <w:p>
      <w:pPr>
        <w:numPr>
          <w:ilvl w:val="0"/>
          <w:numId w:val="1001"/>
        </w:numPr>
        <w:pStyle w:val="Compact"/>
      </w:pPr>
      <w:r>
        <w:t xml:space="preserve">Familiar with German safety protocols (BGR 100) and emergency procedures</w:t>
      </w:r>
    </w:p>
    <w:p>
      <w:pPr>
        <w:numPr>
          <w:ilvl w:val="0"/>
          <w:numId w:val="1001"/>
        </w:numPr>
        <w:pStyle w:val="Compact"/>
      </w:pPr>
      <w:r>
        <w:t xml:space="preserve">Fluent in German (C1 level) and English (B2 level)</w:t>
      </w:r>
    </w:p>
    <w:p>
      <w:pPr>
        <w:numPr>
          <w:ilvl w:val="0"/>
          <w:numId w:val="1001"/>
        </w:numPr>
        <w:pStyle w:val="Compact"/>
      </w:pPr>
      <w:r>
        <w:t xml:space="preserve">Experience with CAD software for electrical design and planning</w:t>
      </w:r>
    </w:p>
    <w:bookmarkEnd w:id="22"/>
    <w:bookmarkStart w:id="25" w:name="professional-experience"/>
    <w:p>
      <w:pPr>
        <w:pStyle w:val="Heading2"/>
      </w:pPr>
      <w:r>
        <w:t xml:space="preserve">Professional Experience</w:t>
      </w:r>
    </w:p>
    <w:bookmarkStart w:id="23" w:name="lead-electrician"/>
    <w:p>
      <w:pPr>
        <w:pStyle w:val="Heading3"/>
      </w:pPr>
      <w:r>
        <w:t xml:space="preserve">Lead Electrician</w:t>
      </w:r>
    </w:p>
    <w:p>
      <w:pPr>
        <w:pStyle w:val="FirstParagraph"/>
      </w:pPr>
      <w:r>
        <w:rPr>
          <w:bCs/>
          <w:b/>
        </w:rPr>
        <w:t xml:space="preserve">SolarTech Solutions GmbH, Munich, Germany</w:t>
      </w:r>
      <w:r>
        <w:br/>
      </w:r>
      <w:r>
        <w:rPr>
          <w:iCs/>
          <w:i/>
        </w:rPr>
        <w:t xml:space="preserve">March 2018 – Present</w:t>
      </w:r>
    </w:p>
    <w:p>
      <w:pPr>
        <w:numPr>
          <w:ilvl w:val="0"/>
          <w:numId w:val="1002"/>
        </w:numPr>
        <w:pStyle w:val="Compact"/>
      </w:pPr>
      <w:r>
        <w:t xml:space="preserve">Managed electrical installations for over 50+ residential and commercial projects in Germany Munich, including smart home systems and energy-efficient lighting.</w:t>
      </w:r>
    </w:p>
    <w:p>
      <w:pPr>
        <w:numPr>
          <w:ilvl w:val="0"/>
          <w:numId w:val="1002"/>
        </w:numPr>
        <w:pStyle w:val="Compact"/>
      </w:pPr>
      <w:r>
        <w:t xml:space="preserve">Collaborated with architects and engineers to design compliant electrical systems adhering to German regulations (e.g., DIN VDE 0100).</w:t>
      </w:r>
    </w:p>
    <w:p>
      <w:pPr>
        <w:numPr>
          <w:ilvl w:val="0"/>
          <w:numId w:val="1002"/>
        </w:numPr>
        <w:pStyle w:val="Compact"/>
      </w:pPr>
      <w:r>
        <w:t xml:space="preserve">Implemented renewable energy solutions, such as photovoltaic panel installations and battery storage systems, reducing client energy costs by up to 40%.</w:t>
      </w:r>
    </w:p>
    <w:p>
      <w:pPr>
        <w:numPr>
          <w:ilvl w:val="0"/>
          <w:numId w:val="1002"/>
        </w:numPr>
        <w:pStyle w:val="Compact"/>
      </w:pPr>
      <w:r>
        <w:t xml:space="preserve">Trained junior electricians on safety protocols, tool usage, and project management techniques specific to Munich’s construction environment.</w:t>
      </w:r>
    </w:p>
    <w:p>
      <w:pPr>
        <w:numPr>
          <w:ilvl w:val="0"/>
          <w:numId w:val="1002"/>
        </w:numPr>
        <w:pStyle w:val="Compact"/>
      </w:pPr>
      <w:r>
        <w:t xml:space="preserve">Received the "Top Electrician of Munich 2022" award for outstanding contributions to sustainable energy projects.</w:t>
      </w:r>
    </w:p>
    <w:bookmarkEnd w:id="23"/>
    <w:bookmarkStart w:id="24" w:name="electrician-assistant"/>
    <w:p>
      <w:pPr>
        <w:pStyle w:val="Heading3"/>
      </w:pPr>
      <w:r>
        <w:t xml:space="preserve">Electrician Assistant</w:t>
      </w:r>
    </w:p>
    <w:p>
      <w:pPr>
        <w:pStyle w:val="FirstParagraph"/>
      </w:pPr>
      <w:r>
        <w:rPr>
          <w:bCs/>
          <w:b/>
        </w:rPr>
        <w:t xml:space="preserve">Elektro-Service GmbH, Munich, Germany</w:t>
      </w:r>
      <w:r>
        <w:br/>
      </w:r>
      <w:r>
        <w:rPr>
          <w:iCs/>
          <w:i/>
        </w:rPr>
        <w:t xml:space="preserve">July 2014 – February 2018</w:t>
      </w:r>
    </w:p>
    <w:p>
      <w:pPr>
        <w:numPr>
          <w:ilvl w:val="0"/>
          <w:numId w:val="1003"/>
        </w:numPr>
        <w:pStyle w:val="Compact"/>
      </w:pPr>
      <w:r>
        <w:t xml:space="preserve">Supported senior electricians in installing electrical wiring, outlets, and circuit breakers for new construction and renovation projects.</w:t>
      </w:r>
    </w:p>
    <w:p>
      <w:pPr>
        <w:numPr>
          <w:ilvl w:val="0"/>
          <w:numId w:val="1003"/>
        </w:numPr>
        <w:pStyle w:val="Compact"/>
      </w:pPr>
      <w:r>
        <w:t xml:space="preserve">Conducted regular maintenance checks on electrical systems to ensure compliance with German safety standards (e.g., VDE 0132).</w:t>
      </w:r>
    </w:p>
    <w:p>
      <w:pPr>
        <w:numPr>
          <w:ilvl w:val="0"/>
          <w:numId w:val="1003"/>
        </w:numPr>
        <w:pStyle w:val="Compact"/>
      </w:pPr>
      <w:r>
        <w:t xml:space="preserve">Assisted in troubleshooting complex electrical faults in industrial settings, minimizing downtime for clients.</w:t>
      </w:r>
    </w:p>
    <w:p>
      <w:pPr>
        <w:numPr>
          <w:ilvl w:val="0"/>
          <w:numId w:val="1003"/>
        </w:numPr>
        <w:pStyle w:val="Compact"/>
      </w:pPr>
      <w:r>
        <w:t xml:space="preserve">Provided customer support by explaining technical details and offering energy-saving recommendations tailored to Munich’s climate and energy policies.</w:t>
      </w:r>
    </w:p>
    <w:bookmarkEnd w:id="24"/>
    <w:bookmarkEnd w:id="25"/>
    <w:bookmarkStart w:id="29" w:name="educational-background-certifications"/>
    <w:p>
      <w:pPr>
        <w:pStyle w:val="Heading2"/>
      </w:pPr>
      <w:r>
        <w:t xml:space="preserve">Educational Background &amp; Certifications</w:t>
      </w:r>
    </w:p>
    <w:bookmarkStart w:id="26" w:name="Xafed1ee35f177d9e5ac861add1812989098177f"/>
    <w:p>
      <w:pPr>
        <w:pStyle w:val="Heading3"/>
      </w:pPr>
      <w:r>
        <w:t xml:space="preserve">Berufsausbildung als Elektriker (Electrician Vocational Training)</w:t>
      </w:r>
    </w:p>
    <w:p>
      <w:pPr>
        <w:pStyle w:val="FirstParagraph"/>
      </w:pPr>
      <w:r>
        <w:rPr>
          <w:bCs/>
          <w:b/>
        </w:rPr>
        <w:t xml:space="preserve">Elektro-Technik Akademie, Munich, Germany</w:t>
      </w:r>
      <w:r>
        <w:br/>
      </w:r>
      <w:r>
        <w:rPr>
          <w:iCs/>
          <w:i/>
        </w:rPr>
        <w:t xml:space="preserve">2011 – 2014</w:t>
      </w:r>
    </w:p>
    <w:p>
      <w:pPr>
        <w:numPr>
          <w:ilvl w:val="0"/>
          <w:numId w:val="1004"/>
        </w:numPr>
        <w:pStyle w:val="Compact"/>
      </w:pPr>
      <w:r>
        <w:t xml:space="preserve">Completed a three-year apprenticeship focusing on electrical systems, automation, and renewable energy technologies.</w:t>
      </w:r>
    </w:p>
    <w:p>
      <w:pPr>
        <w:numPr>
          <w:ilvl w:val="0"/>
          <w:numId w:val="1004"/>
        </w:numPr>
        <w:pStyle w:val="Compact"/>
      </w:pPr>
      <w:r>
        <w:t xml:space="preserve">Received the "Ausbildungszertifikat" (Vocational Training Certificate) with distinction.</w:t>
      </w:r>
    </w:p>
    <w:bookmarkEnd w:id="26"/>
    <w:bookmarkStart w:id="27" w:name="Xc2781d41d69fd6c2d2bb47e69e1e95994a3f356"/>
    <w:p>
      <w:pPr>
        <w:pStyle w:val="Heading3"/>
      </w:pPr>
      <w:r>
        <w:t xml:space="preserve">Fachhochschulreife (Higher Education Entrance Qualification)</w:t>
      </w:r>
    </w:p>
    <w:p>
      <w:pPr>
        <w:pStyle w:val="FirstParagraph"/>
      </w:pPr>
      <w:r>
        <w:rPr>
          <w:bCs/>
          <w:b/>
        </w:rPr>
        <w:t xml:space="preserve">Max-Planck Gymnasium, Munich, Germany</w:t>
      </w:r>
      <w:r>
        <w:br/>
      </w:r>
      <w:r>
        <w:rPr>
          <w:iCs/>
          <w:i/>
        </w:rPr>
        <w:t xml:space="preserve">2010 – 2011</w:t>
      </w:r>
    </w:p>
    <w:p>
      <w:pPr>
        <w:numPr>
          <w:ilvl w:val="0"/>
          <w:numId w:val="1005"/>
        </w:numPr>
        <w:pStyle w:val="Compact"/>
      </w:pPr>
      <w:r>
        <w:t xml:space="preserve">Completed advanced secondary education with a focus on mathematics and physics, preparing for technical studies.</w:t>
      </w:r>
    </w:p>
    <w:bookmarkEnd w:id="27"/>
    <w:bookmarkStart w:id="28" w:name="certifications"/>
    <w:p>
      <w:pPr>
        <w:pStyle w:val="Heading3"/>
      </w:pPr>
      <w:r>
        <w:t xml:space="preserve">Certifications</w:t>
      </w:r>
    </w:p>
    <w:p>
      <w:pPr>
        <w:numPr>
          <w:ilvl w:val="0"/>
          <w:numId w:val="1006"/>
        </w:numPr>
        <w:pStyle w:val="Compact"/>
      </w:pPr>
      <w:r>
        <w:t xml:space="preserve">VDE 0100 (Electrical Installations in Buildings)</w:t>
      </w:r>
    </w:p>
    <w:p>
      <w:pPr>
        <w:numPr>
          <w:ilvl w:val="0"/>
          <w:numId w:val="1006"/>
        </w:numPr>
        <w:pStyle w:val="Compact"/>
      </w:pPr>
      <w:r>
        <w:t xml:space="preserve">VDE 0132 (Low-Voltage Switchgear Assemblies)</w:t>
      </w:r>
    </w:p>
    <w:p>
      <w:pPr>
        <w:numPr>
          <w:ilvl w:val="0"/>
          <w:numId w:val="1006"/>
        </w:numPr>
        <w:pStyle w:val="Compact"/>
      </w:pPr>
      <w:r>
        <w:t xml:space="preserve">Siemens Electrotechnical Training Program</w:t>
      </w:r>
    </w:p>
    <w:p>
      <w:pPr>
        <w:numPr>
          <w:ilvl w:val="0"/>
          <w:numId w:val="1006"/>
        </w:numPr>
        <w:pStyle w:val="Compact"/>
      </w:pPr>
      <w:r>
        <w:t xml:space="preserve">First Aid Certification for Electricians (DVR-Prüfung)</w:t>
      </w:r>
    </w:p>
    <w:bookmarkEnd w:id="28"/>
    <w:bookmarkEnd w:id="29"/>
    <w:bookmarkStart w:id="30" w:name="projects-achievements-in-germany-munich"/>
    <w:p>
      <w:pPr>
        <w:pStyle w:val="Heading2"/>
      </w:pPr>
      <w:r>
        <w:t xml:space="preserve">Projects &amp; Achievements in Germany Munich</w:t>
      </w:r>
    </w:p>
    <w:p>
      <w:pPr>
        <w:numPr>
          <w:ilvl w:val="0"/>
          <w:numId w:val="1007"/>
        </w:numPr>
        <w:pStyle w:val="Compact"/>
      </w:pPr>
      <w:r>
        <w:rPr>
          <w:bCs/>
          <w:b/>
        </w:rPr>
        <w:t xml:space="preserve">Solar Energy Integration at Munich City Hall:</w:t>
      </w:r>
      <w:r>
        <w:t xml:space="preserve"> </w:t>
      </w:r>
      <w:r>
        <w:t xml:space="preserve">Led a team to install 50 kW solar panels on the roof, reducing the building’s carbon footprint by 30%.</w:t>
      </w:r>
    </w:p>
    <w:p>
      <w:pPr>
        <w:numPr>
          <w:ilvl w:val="0"/>
          <w:numId w:val="1007"/>
        </w:numPr>
        <w:pStyle w:val="Compact"/>
      </w:pPr>
      <w:r>
        <w:rPr>
          <w:bCs/>
          <w:b/>
        </w:rPr>
        <w:t xml:space="preserve">Smart Grid Pilot Project:</w:t>
      </w:r>
      <w:r>
        <w:t xml:space="preserve"> </w:t>
      </w:r>
      <w:r>
        <w:t xml:space="preserve">Collaborated with local utilities to design a smart grid system for residential areas in Munich, improving energy distribution efficiency.</w:t>
      </w:r>
    </w:p>
    <w:p>
      <w:pPr>
        <w:numPr>
          <w:ilvl w:val="0"/>
          <w:numId w:val="1007"/>
        </w:numPr>
        <w:pStyle w:val="Compact"/>
      </w:pPr>
      <w:r>
        <w:rPr>
          <w:bCs/>
          <w:b/>
        </w:rPr>
        <w:t xml:space="preserve">Emergency Repair for Munich U-Bahn Stations:</w:t>
      </w:r>
      <w:r>
        <w:t xml:space="preserve"> </w:t>
      </w:r>
      <w:r>
        <w:t xml:space="preserve">Resolved critical electrical faults at multiple metro stations during peak hours, ensuring uninterrupted service.</w:t>
      </w:r>
    </w:p>
    <w:p>
      <w:pPr>
        <w:numPr>
          <w:ilvl w:val="0"/>
          <w:numId w:val="1007"/>
        </w:numPr>
        <w:pStyle w:val="Compact"/>
      </w:pPr>
      <w:r>
        <w:rPr>
          <w:bCs/>
          <w:b/>
        </w:rPr>
        <w:t xml:space="preserve">Energy Audit Services:</w:t>
      </w:r>
      <w:r>
        <w:t xml:space="preserve"> </w:t>
      </w:r>
      <w:r>
        <w:t xml:space="preserve">Provided free energy audits to 20+ households in Munich, identifying savings opportunities and upgrading outdated systems.</w:t>
      </w:r>
    </w:p>
    <w:bookmarkEnd w:id="30"/>
    <w:bookmarkStart w:id="31" w:name="languages-soft-skills"/>
    <w:p>
      <w:pPr>
        <w:pStyle w:val="Heading2"/>
      </w:pPr>
      <w:r>
        <w:t xml:space="preserve">Languages &amp; Soft Skills</w:t>
      </w:r>
    </w:p>
    <w:p>
      <w:pPr>
        <w:numPr>
          <w:ilvl w:val="0"/>
          <w:numId w:val="1008"/>
        </w:numPr>
        <w:pStyle w:val="Compact"/>
      </w:pPr>
      <w:r>
        <w:rPr>
          <w:bCs/>
          <w:b/>
        </w:rPr>
        <w:t xml:space="preserve">German:</w:t>
      </w:r>
      <w:r>
        <w:t xml:space="preserve"> </w:t>
      </w:r>
      <w:r>
        <w:t xml:space="preserve">Native speaker with excellent technical vocabulary (C1 level).</w:t>
      </w:r>
    </w:p>
    <w:p>
      <w:pPr>
        <w:numPr>
          <w:ilvl w:val="0"/>
          <w:numId w:val="1008"/>
        </w:numPr>
        <w:pStyle w:val="Compact"/>
      </w:pPr>
      <w:r>
        <w:rPr>
          <w:bCs/>
          <w:b/>
        </w:rPr>
        <w:t xml:space="preserve">English:</w:t>
      </w:r>
      <w:r>
        <w:t xml:space="preserve"> </w:t>
      </w:r>
      <w:r>
        <w:t xml:space="preserve">Fluent in reading, writing, and speaking (B2 level).</w:t>
      </w:r>
    </w:p>
    <w:p>
      <w:pPr>
        <w:numPr>
          <w:ilvl w:val="0"/>
          <w:numId w:val="1008"/>
        </w:numPr>
        <w:pStyle w:val="Compact"/>
      </w:pPr>
      <w:r>
        <w:rPr>
          <w:bCs/>
          <w:b/>
        </w:rPr>
        <w:t xml:space="preserve">Communication:</w:t>
      </w:r>
      <w:r>
        <w:t xml:space="preserve"> </w:t>
      </w:r>
      <w:r>
        <w:t xml:space="preserve">Strong interpersonal skills for client interaction and team collaboration.</w:t>
      </w:r>
    </w:p>
    <w:p>
      <w:pPr>
        <w:numPr>
          <w:ilvl w:val="0"/>
          <w:numId w:val="1008"/>
        </w:numPr>
        <w:pStyle w:val="Compact"/>
      </w:pPr>
      <w:r>
        <w:rPr>
          <w:bCs/>
          <w:b/>
        </w:rPr>
        <w:t xml:space="preserve">Problem-Solving:</w:t>
      </w:r>
      <w:r>
        <w:t xml:space="preserve"> </w:t>
      </w:r>
      <w:r>
        <w:t xml:space="preserve">Skilled in diagnosing complex electrical issues under tight deadlines.</w:t>
      </w:r>
    </w:p>
    <w:p>
      <w:pPr>
        <w:numPr>
          <w:ilvl w:val="0"/>
          <w:numId w:val="1008"/>
        </w:numPr>
        <w:pStyle w:val="Compact"/>
      </w:pPr>
      <w:r>
        <w:rPr>
          <w:bCs/>
          <w:b/>
        </w:rPr>
        <w:t xml:space="preserve">Critical Thinking:</w:t>
      </w:r>
      <w:r>
        <w:t xml:space="preserve"> </w:t>
      </w:r>
      <w:r>
        <w:t xml:space="preserve">Ability to adapt solutions to meet the unique challenges of Germany Munich’s building codes and environmental policies.</w:t>
      </w:r>
    </w:p>
    <w:bookmarkEnd w:id="31"/>
    <w:bookmarkStart w:id="32" w:name="references"/>
    <w:p>
      <w:pPr>
        <w:pStyle w:val="Heading2"/>
      </w:pPr>
      <w:r>
        <w:t xml:space="preserve">References</w:t>
      </w:r>
    </w:p>
    <w:p>
      <w:pPr>
        <w:pStyle w:val="FirstParagraph"/>
      </w:pPr>
      <w:r>
        <w:t xml:space="preserve">Available upon request. Previous employers and clients in Germany Munich include SolarTech Solutions GmbH, Elektro-Service GmbH, and local housing associations.</w:t>
      </w:r>
    </w:p>
    <w:p>
      <w:pPr>
        <w:pStyle w:val="BodyText"/>
      </w:pPr>
      <w:r>
        <w:t xml:space="preserve">This Curriculum Vitae is tailored for the German job market in Munich, emphasizing technical expertise, compliance with national standards, and a commitment to innovation in electrical engineering.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Germany Munich</dc:title>
  <dc:creator/>
  <dc:language>en</dc:language>
  <cp:keywords/>
  <dcterms:created xsi:type="dcterms:W3CDTF">2025-12-05T08:14:37Z</dcterms:created>
  <dcterms:modified xsi:type="dcterms:W3CDTF">2025-12-05T08:14:37Z</dcterms:modified>
</cp:coreProperties>
</file>

<file path=docProps/custom.xml><?xml version="1.0" encoding="utf-8"?>
<Properties xmlns="http://schemas.openxmlformats.org/officeDocument/2006/custom-properties" xmlns:vt="http://schemas.openxmlformats.org/officeDocument/2006/docPropsVTypes"/>
</file>