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lectrician-kenya-nairobi"/>
    <w:p>
      <w:pPr>
        <w:pStyle w:val="Heading2"/>
      </w:pPr>
      <w:r>
        <w:t xml:space="preserve">Electrician | Kenya Nairobi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 Mutai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johnmutai.electrician@gmail.com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a decade of experience in designing, installing, and maintaining electrical systems across Kenya Nairobi. Specializing in residential, commercial, and industrial projects, I have consistently delivered high-quality solutions while adhering to Kenyan electrical standards and safety protocols. My expertise includes troubleshooting complex electrical issues, managing team operations, and ensuring compliance with local regulations. I am passionate about contributing to the growth of Nairobi's infrastructure through innovative and sustainable electrical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Nairobi Technical Training Institute (NTTI)</w:t>
      </w:r>
      <w:r>
        <w:br/>
      </w:r>
      <w:r>
        <w:t xml:space="preserve">Diploma in Electrical Engineering, 2010-2013</w:t>
      </w:r>
      <w:r>
        <w:br/>
      </w:r>
      <w:r>
        <w:t xml:space="preserve">- Focused on electrical systems, circuit design, and safety standards</w:t>
      </w:r>
      <w:r>
        <w:br/>
      </w:r>
      <w:r>
        <w:t xml:space="preserve">- Graduated with distinction and received a certificate of excellence</w:t>
      </w:r>
    </w:p>
    <w:p>
      <w:pPr>
        <w:pStyle w:val="BodyText"/>
      </w:pPr>
      <w:r>
        <w:rPr>
          <w:bCs/>
          <w:b/>
        </w:rPr>
        <w:t xml:space="preserve">Kenyatta University</w:t>
      </w:r>
      <w:r>
        <w:br/>
      </w:r>
      <w:r>
        <w:t xml:space="preserve">Certificate in Advanced Electrical Systems, 2015</w:t>
      </w:r>
      <w:r>
        <w:br/>
      </w:r>
      <w:r>
        <w:t xml:space="preserve">- Specialized in renewable energy integration and smart grid technologies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b3c7726a5bb06304b8361551ba522240e936cc"/>
    <w:p>
      <w:pPr>
        <w:pStyle w:val="Heading4"/>
      </w:pPr>
      <w:r>
        <w:t xml:space="preserve">Senior Electrician | Nairobi Power Solutions Ltd.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electricians to complete over 50 large-scale residential and commercial projects in Nairobi, including the construction of the Nyayo Stadium Expansion (2020) and the Nairobi Central Business District Upgrade (2021).</w:t>
      </w:r>
    </w:p>
    <w:p>
      <w:pPr>
        <w:numPr>
          <w:ilvl w:val="0"/>
          <w:numId w:val="1001"/>
        </w:numPr>
        <w:pStyle w:val="Compact"/>
      </w:pPr>
      <w:r>
        <w:t xml:space="preserve">Implemented energy-efficient solutions, reducing electrical consumption by 18% for clients in Westlands and Gigiri.</w:t>
      </w:r>
    </w:p>
    <w:p>
      <w:pPr>
        <w:numPr>
          <w:ilvl w:val="0"/>
          <w:numId w:val="1001"/>
        </w:numPr>
        <w:pStyle w:val="Compact"/>
      </w:pPr>
      <w:r>
        <w:t xml:space="preserve">Conducted regular safety audits to ensure compliance with Kenya's Electrical Safety Authority (ESA)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electricians on the use of modern tools like multimeters and thermal imaging cameras.</w:t>
      </w:r>
    </w:p>
    <w:bookmarkEnd w:id="23"/>
    <w:bookmarkStart w:id="24" w:name="X176dc6e84a7cd1a3bc2f236a8c518722520aea5"/>
    <w:p>
      <w:pPr>
        <w:pStyle w:val="Heading4"/>
      </w:pPr>
      <w:r>
        <w:t xml:space="preserve">Electrician | Mombasa Electric Services Co. Ltd.</w:t>
      </w:r>
    </w:p>
    <w:p>
      <w:pPr>
        <w:pStyle w:val="FirstParagraph"/>
      </w:pPr>
      <w:r>
        <w:rPr>
          <w:iCs/>
          <w:i/>
        </w:rPr>
        <w:t xml:space="preserve">Mar 2013 – Dec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over 200 residential buildings in Nairobi's Lavington and Karen areas.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design custom wiring layouts for high-rise apartments, ensuring optimal power distribution.</w:t>
      </w:r>
    </w:p>
    <w:p>
      <w:pPr>
        <w:numPr>
          <w:ilvl w:val="0"/>
          <w:numId w:val="1002"/>
        </w:numPr>
        <w:pStyle w:val="Compact"/>
      </w:pPr>
      <w:r>
        <w:t xml:space="preserve">Resolved critical electrical faults during emergencies, minimizing downtime for businesses in the Central Business District (CBD).</w:t>
      </w:r>
    </w:p>
    <w:bookmarkEnd w:id="24"/>
    <w:bookmarkStart w:id="25" w:name="Xdc79818fbf302243fe877b77d5013642b7b8c5b"/>
    <w:p>
      <w:pPr>
        <w:pStyle w:val="Heading4"/>
      </w:pPr>
      <w:r>
        <w:t xml:space="preserve">Junior Electrician | Nairobi Electrical Contractors</w:t>
      </w:r>
    </w:p>
    <w:p>
      <w:pPr>
        <w:pStyle w:val="FirstParagraph"/>
      </w:pPr>
      <w:r>
        <w:rPr>
          <w:iCs/>
          <w:i/>
        </w:rPr>
        <w:t xml:space="preserve">Jun 2010 – Feb 2013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electrical systems for industrial facilities, including a major factory in Industrial Area.</w:t>
      </w:r>
    </w:p>
    <w:p>
      <w:pPr>
        <w:numPr>
          <w:ilvl w:val="0"/>
          <w:numId w:val="1003"/>
        </w:numPr>
        <w:pStyle w:val="Compact"/>
      </w:pPr>
      <w:r>
        <w:t xml:space="preserve">Learnt to use advanced software like AutoCAD for drafting electrical blueprints.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Wiring systems, circuit design, fault detection, and motor control.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Kenya Electricity Safety Authority (KESA) certified, OSHA 30-hour safety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 and budgets for electrical projects in Nairobi's dynamic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electrical issues and providing cost-effective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both traditional and modern techniques, including solar panel installations for rural electrification initiatives.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KESA Electrical Safety Certification (2015)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Standards (2016)</w:t>
      </w:r>
    </w:p>
    <w:p>
      <w:pPr>
        <w:numPr>
          <w:ilvl w:val="0"/>
          <w:numId w:val="1005"/>
        </w:numPr>
        <w:pStyle w:val="Compact"/>
      </w:pPr>
      <w:r>
        <w:t xml:space="preserve">Certificate in Solar Energy Systems, Kenya Institute of Technology (2018)</w:t>
      </w:r>
    </w:p>
    <w:bookmarkEnd w:id="28"/>
    <w:bookmarkStart w:id="29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Nairobi CBD Street Lighting Upgrade (2021)</w:t>
      </w:r>
      <w:r>
        <w:br/>
      </w:r>
      <w:r>
        <w:t xml:space="preserve">Led a team to install energy-efficient LED lighting across 50 km of Nairobi’s main roads, reducing maintenance costs by 30% and improving public safety.</w:t>
      </w:r>
    </w:p>
    <w:p>
      <w:pPr>
        <w:pStyle w:val="BodyText"/>
      </w:pPr>
      <w:r>
        <w:rPr>
          <w:bCs/>
          <w:b/>
        </w:rPr>
        <w:t xml:space="preserve">Karen Residential Complex (2020)</w:t>
      </w:r>
      <w:r>
        <w:br/>
      </w:r>
      <w:r>
        <w:t xml:space="preserve">Designed and implemented a smart electrical system with automated switches and energy monitoring for a high-end housing project.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Kenya Electrical Contractors Association (KECA)</w:t>
      </w:r>
    </w:p>
    <w:p>
      <w:pPr>
        <w:numPr>
          <w:ilvl w:val="0"/>
          <w:numId w:val="1006"/>
        </w:numPr>
        <w:pStyle w:val="Compact"/>
      </w:pPr>
      <w:r>
        <w:t xml:space="preserve">Member, Nairobi Technical Training Institute Alumni Network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Swahili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iCs/>
          <w:i/>
        </w:rPr>
        <w:t xml:space="preserve">Last Updated: April 2024 | Curriculum Vitae for Electrician in Kenya Nairobi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Kenya Nairobi</dc:title>
  <dc:creator/>
  <dc:language>en</dc:language>
  <cp:keywords/>
  <dcterms:created xsi:type="dcterms:W3CDTF">2025-11-30T07:55:12Z</dcterms:created>
  <dcterms:modified xsi:type="dcterms:W3CDTF">2025-11-30T07:55:12Z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