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electrician-in-nepal-kathmandu"/>
    <w:p>
      <w:pPr>
        <w:pStyle w:val="Heading2"/>
      </w:pPr>
      <w:r>
        <w:t xml:space="preserve">Electrician in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Ram Prasad Thapa</w:t>
      </w:r>
      <w:r>
        <w:br/>
      </w:r>
      <w:r>
        <w:rPr>
          <w:bCs/>
          <w:b/>
        </w:rPr>
        <w:t xml:space="preserve">Address:</w:t>
      </w:r>
      <w:r>
        <w:t xml:space="preserve"> </w:t>
      </w:r>
      <w:r>
        <w:t xml:space="preserve">Kalamati, Kathmandu, Nepal</w:t>
      </w:r>
      <w:r>
        <w:br/>
      </w:r>
      <w:r>
        <w:rPr>
          <w:bCs/>
          <w:b/>
        </w:rPr>
        <w:t xml:space="preserve">Email:</w:t>
      </w:r>
      <w:r>
        <w:t xml:space="preserve"> </w:t>
      </w:r>
      <w:r>
        <w:t xml:space="preserve">ramthapa.electrician@gmail.com</w:t>
      </w:r>
      <w:r>
        <w:br/>
      </w:r>
      <w:r>
        <w:rPr>
          <w:bCs/>
          <w:b/>
        </w:rPr>
        <w:t xml:space="preserve">Phone:</w:t>
      </w:r>
      <w:r>
        <w:t xml:space="preserve"> </w:t>
      </w:r>
      <w:r>
        <w:t xml:space="preserve">+977 9841234567</w:t>
      </w:r>
    </w:p>
    <w:bookmarkEnd w:id="20"/>
    <w:bookmarkStart w:id="21" w:name="professional-summary"/>
    <w:p>
      <w:pPr>
        <w:pStyle w:val="Heading3"/>
      </w:pPr>
      <w:r>
        <w:t xml:space="preserve">Professional Summary</w:t>
      </w:r>
    </w:p>
    <w:p>
      <w:pPr>
        <w:pStyle w:val="FirstParagraph"/>
      </w:pPr>
      <w:r>
        <w:t xml:space="preserve">A dedicated and experienced Electrician with over 10 years of expertise in residential, commercial, and industrial electrical systems. Specialized in installation, maintenance, and repair of electrical infrastructure across Nepal Kathmandu. Committed to delivering high-quality work that adheres to national safety standards and local regulations. Proficient in modern electrical technologies while maintaining a strong understanding of traditional practices relevant to Nepal's diverse environments.</w:t>
      </w:r>
    </w:p>
    <w:bookmarkEnd w:id="21"/>
    <w:bookmarkStart w:id="25" w:name="work-experience"/>
    <w:p>
      <w:pPr>
        <w:pStyle w:val="Heading3"/>
      </w:pPr>
      <w:r>
        <w:t xml:space="preserve">Work Experience</w:t>
      </w:r>
    </w:p>
    <w:bookmarkStart w:id="22" w:name="Xfd9cc7590412bb481aeda6b1a72fb346ba3862f"/>
    <w:p>
      <w:pPr>
        <w:pStyle w:val="Heading4"/>
      </w:pPr>
      <w:r>
        <w:t xml:space="preserve">Kathmandu Electrical Services Pvt. Ltd., Kathmandu, Nepal</w:t>
      </w:r>
    </w:p>
    <w:p>
      <w:pPr>
        <w:pStyle w:val="FirstParagraph"/>
      </w:pPr>
      <w:r>
        <w:rPr>
          <w:iCs/>
          <w:i/>
        </w:rPr>
        <w:t xml:space="preserve">Senior Electrician</w:t>
      </w:r>
      <w:r>
        <w:t xml:space="preserve"> </w:t>
      </w:r>
      <w:r>
        <w:t xml:space="preserve">| January 2018 – Present</w:t>
      </w:r>
    </w:p>
    <w:p>
      <w:pPr>
        <w:numPr>
          <w:ilvl w:val="0"/>
          <w:numId w:val="1001"/>
        </w:numPr>
        <w:pStyle w:val="Compact"/>
      </w:pPr>
      <w:r>
        <w:t xml:space="preserve">Managed and supervised electrical installations for over 50 residential complexes in Kathmandu, ensuring compliance with Nepal Electricity Authority (NEA) standards.</w:t>
      </w:r>
    </w:p>
    <w:p>
      <w:pPr>
        <w:numPr>
          <w:ilvl w:val="0"/>
          <w:numId w:val="1001"/>
        </w:numPr>
        <w:pStyle w:val="Compact"/>
      </w:pPr>
      <w:r>
        <w:t xml:space="preserve">Designed and implemented energy-efficient wiring systems for commercial buildings, reducing electricity consumption by 15% through optimized circuit layouts.</w:t>
      </w:r>
    </w:p>
    <w:p>
      <w:pPr>
        <w:numPr>
          <w:ilvl w:val="0"/>
          <w:numId w:val="1001"/>
        </w:numPr>
        <w:pStyle w:val="Compact"/>
      </w:pPr>
      <w:r>
        <w:t xml:space="preserve">Provided emergency repair services for power outages and electrical faults, maintaining a 98% client satisfaction rate in Nepal Kathmandu.</w:t>
      </w:r>
    </w:p>
    <w:p>
      <w:pPr>
        <w:numPr>
          <w:ilvl w:val="0"/>
          <w:numId w:val="1001"/>
        </w:numPr>
        <w:pStyle w:val="Compact"/>
      </w:pPr>
      <w:r>
        <w:t xml:space="preserve">Trained junior electricians on safety protocols and advanced troubleshooting techniques specific to the region's climate and infrastructure needs.</w:t>
      </w:r>
    </w:p>
    <w:bookmarkEnd w:id="22"/>
    <w:bookmarkStart w:id="23" w:name="shree-electrical-works-lalitpur-nepal"/>
    <w:p>
      <w:pPr>
        <w:pStyle w:val="Heading4"/>
      </w:pPr>
      <w:r>
        <w:t xml:space="preserve">Shree Electrical Works, Lalitpur, Nepal</w:t>
      </w:r>
    </w:p>
    <w:p>
      <w:pPr>
        <w:pStyle w:val="FirstParagraph"/>
      </w:pPr>
      <w:r>
        <w:rPr>
          <w:iCs/>
          <w:i/>
        </w:rPr>
        <w:t xml:space="preserve">Junior Electrician</w:t>
      </w:r>
      <w:r>
        <w:t xml:space="preserve"> </w:t>
      </w:r>
      <w:r>
        <w:t xml:space="preserve">| June 2015 – December 2017</w:t>
      </w:r>
    </w:p>
    <w:p>
      <w:pPr>
        <w:numPr>
          <w:ilvl w:val="0"/>
          <w:numId w:val="1002"/>
        </w:numPr>
        <w:pStyle w:val="Compact"/>
      </w:pPr>
      <w:r>
        <w:t xml:space="preserve">Assisted in the installation of electrical systems for new construction projects, including schools and healthcare facilities in rural Kathmandu areas.</w:t>
      </w:r>
    </w:p>
    <w:p>
      <w:pPr>
        <w:numPr>
          <w:ilvl w:val="0"/>
          <w:numId w:val="1002"/>
        </w:numPr>
        <w:pStyle w:val="Compact"/>
      </w:pPr>
      <w:r>
        <w:t xml:space="preserve">Maintained and repaired electrical panels, lighting systems, and power distribution units for local businesses.</w:t>
      </w:r>
    </w:p>
    <w:p>
      <w:pPr>
        <w:numPr>
          <w:ilvl w:val="0"/>
          <w:numId w:val="1002"/>
        </w:numPr>
        <w:pStyle w:val="Compact"/>
      </w:pPr>
      <w:r>
        <w:t xml:space="preserve">Collaborated with architects and engineers to ensure seamless integration of electrical components into building designs.</w:t>
      </w:r>
    </w:p>
    <w:bookmarkEnd w:id="23"/>
    <w:bookmarkStart w:id="24" w:name="X94be40980966520b22e4fe74509eb2e277c897a"/>
    <w:p>
      <w:pPr>
        <w:pStyle w:val="Heading4"/>
      </w:pPr>
      <w:r>
        <w:t xml:space="preserve">Nepal Power Distribution Company (NPDC), Kathmandu</w:t>
      </w:r>
    </w:p>
    <w:p>
      <w:pPr>
        <w:pStyle w:val="FirstParagraph"/>
      </w:pPr>
      <w:r>
        <w:rPr>
          <w:iCs/>
          <w:i/>
        </w:rPr>
        <w:t xml:space="preserve">Intern Electrician</w:t>
      </w:r>
      <w:r>
        <w:t xml:space="preserve"> </w:t>
      </w:r>
      <w:r>
        <w:t xml:space="preserve">| July 2013 – May 2015</w:t>
      </w:r>
    </w:p>
    <w:p>
      <w:pPr>
        <w:numPr>
          <w:ilvl w:val="0"/>
          <w:numId w:val="1003"/>
        </w:numPr>
        <w:pStyle w:val="Compact"/>
      </w:pPr>
      <w:r>
        <w:t xml:space="preserve">Gained hands-on experience in overhead and underground cable installation, working alongside senior engineers to upgrade Nepal's electrical grid.</w:t>
      </w:r>
    </w:p>
    <w:p>
      <w:pPr>
        <w:numPr>
          <w:ilvl w:val="0"/>
          <w:numId w:val="1003"/>
        </w:numPr>
        <w:pStyle w:val="Compact"/>
      </w:pPr>
      <w:r>
        <w:t xml:space="preserve">Participated in community outreach programs to educate residents of Kathmandu on electrical safety and energy conservation practices.</w:t>
      </w:r>
    </w:p>
    <w:bookmarkEnd w:id="24"/>
    <w:bookmarkEnd w:id="25"/>
    <w:bookmarkStart w:id="26" w:name="education"/>
    <w:p>
      <w:pPr>
        <w:pStyle w:val="Heading3"/>
      </w:pPr>
      <w:r>
        <w:t xml:space="preserve">Education</w:t>
      </w:r>
    </w:p>
    <w:p>
      <w:pPr>
        <w:pStyle w:val="FirstParagraph"/>
      </w:pPr>
      <w:r>
        <w:rPr>
          <w:bCs/>
          <w:b/>
        </w:rPr>
        <w:t xml:space="preserve">Nepal Polytechnic Institute, Kathmandu</w:t>
      </w:r>
      <w:r>
        <w:br/>
      </w:r>
      <w:r>
        <w:t xml:space="preserve">Diploma in Electrical Engineering | 2012 – 2015</w:t>
      </w:r>
    </w:p>
    <w:p>
      <w:pPr>
        <w:pStyle w:val="BodyText"/>
      </w:pPr>
      <w:r>
        <w:t xml:space="preserve">Relevant coursework: Electrical Circuit Analysis, Power Systems, Industrial Automation, and Nepal's National Electrical Codes.</w:t>
      </w:r>
    </w:p>
    <w:bookmarkEnd w:id="26"/>
    <w:bookmarkStart w:id="27" w:name="certifications"/>
    <w:p>
      <w:pPr>
        <w:pStyle w:val="Heading3"/>
      </w:pPr>
      <w:r>
        <w:t xml:space="preserve">Certifications</w:t>
      </w:r>
    </w:p>
    <w:p>
      <w:pPr>
        <w:numPr>
          <w:ilvl w:val="0"/>
          <w:numId w:val="1004"/>
        </w:numPr>
        <w:pStyle w:val="Compact"/>
      </w:pPr>
      <w:r>
        <w:rPr>
          <w:bCs/>
          <w:b/>
        </w:rPr>
        <w:t xml:space="preserve">Nepal Electricity Authority (NEA) Certification</w:t>
      </w:r>
      <w:r>
        <w:t xml:space="preserve"> </w:t>
      </w:r>
      <w:r>
        <w:t xml:space="preserve">– 2016: Valid license for electrical work in Nepal Kathmandu.</w:t>
      </w:r>
    </w:p>
    <w:p>
      <w:pPr>
        <w:numPr>
          <w:ilvl w:val="0"/>
          <w:numId w:val="1004"/>
        </w:numPr>
        <w:pStyle w:val="Compact"/>
      </w:pPr>
      <w:r>
        <w:rPr>
          <w:bCs/>
          <w:b/>
        </w:rPr>
        <w:t xml:space="preserve">OHSAS 18001 Safety Training</w:t>
      </w:r>
      <w:r>
        <w:t xml:space="preserve"> </w:t>
      </w:r>
      <w:r>
        <w:t xml:space="preserve">– 2017: Specialized in workplace safety protocols for electrical operations.</w:t>
      </w:r>
    </w:p>
    <w:p>
      <w:pPr>
        <w:numPr>
          <w:ilvl w:val="0"/>
          <w:numId w:val="1004"/>
        </w:numPr>
        <w:pStyle w:val="Compact"/>
      </w:pPr>
      <w:r>
        <w:rPr>
          <w:bCs/>
          <w:b/>
        </w:rPr>
        <w:t xml:space="preserve">Advanced Electrical Troubleshooting Workshop</w:t>
      </w:r>
      <w:r>
        <w:t xml:space="preserve"> </w:t>
      </w:r>
      <w:r>
        <w:t xml:space="preserve">– 2019: Conducted by the Kathmandu Technical Campus, focusing on modern tools and techniques.</w:t>
      </w:r>
    </w:p>
    <w:bookmarkEnd w:id="27"/>
    <w:bookmarkStart w:id="28" w:name="skills"/>
    <w:p>
      <w:pPr>
        <w:pStyle w:val="Heading3"/>
      </w:pPr>
      <w:r>
        <w:t xml:space="preserve">Skills</w:t>
      </w:r>
    </w:p>
    <w:p>
      <w:pPr>
        <w:numPr>
          <w:ilvl w:val="0"/>
          <w:numId w:val="1005"/>
        </w:numPr>
        <w:pStyle w:val="Compact"/>
      </w:pPr>
      <w:r>
        <w:t xml:space="preserve">Expertise in residential, commercial, and industrial electrical systems</w:t>
      </w:r>
    </w:p>
    <w:p>
      <w:pPr>
        <w:numPr>
          <w:ilvl w:val="0"/>
          <w:numId w:val="1005"/>
        </w:numPr>
        <w:pStyle w:val="Compact"/>
      </w:pPr>
      <w:r>
        <w:t xml:space="preserve">Proficient in reading electrical blueprints and schematics</w:t>
      </w:r>
    </w:p>
    <w:p>
      <w:pPr>
        <w:numPr>
          <w:ilvl w:val="0"/>
          <w:numId w:val="1005"/>
        </w:numPr>
        <w:pStyle w:val="Compact"/>
      </w:pPr>
      <w:r>
        <w:t xml:space="preserve">Skilled in using tools like multimeters, wire strippers, and circuit testers</w:t>
      </w:r>
    </w:p>
    <w:p>
      <w:pPr>
        <w:numPr>
          <w:ilvl w:val="0"/>
          <w:numId w:val="1005"/>
        </w:numPr>
        <w:pStyle w:val="Compact"/>
      </w:pPr>
      <w:r>
        <w:t xml:space="preserve">Familiarity with Nepal's national electrical codes and safety regulations</w:t>
      </w:r>
    </w:p>
    <w:p>
      <w:pPr>
        <w:numPr>
          <w:ilvl w:val="0"/>
          <w:numId w:val="1005"/>
        </w:numPr>
        <w:pStyle w:val="Compact"/>
      </w:pPr>
      <w:r>
        <w:t xml:space="preserve">Strong problem-solving abilities to diagnose and resolve complex electrical issues</w:t>
      </w:r>
    </w:p>
    <w:p>
      <w:pPr>
        <w:numPr>
          <w:ilvl w:val="0"/>
          <w:numId w:val="1005"/>
        </w:numPr>
        <w:pStyle w:val="Compact"/>
      </w:pPr>
      <w:r>
        <w:t xml:space="preserve">Certified in emergency response procedures for electrical hazards</w:t>
      </w:r>
    </w:p>
    <w:bookmarkEnd w:id="28"/>
    <w:bookmarkStart w:id="29" w:name="languages"/>
    <w:p>
      <w:pPr>
        <w:pStyle w:val="Heading3"/>
      </w:pPr>
      <w:r>
        <w:t xml:space="preserve">Languages</w:t>
      </w:r>
    </w:p>
    <w:p>
      <w:pPr>
        <w:numPr>
          <w:ilvl w:val="0"/>
          <w:numId w:val="1006"/>
        </w:numPr>
        <w:pStyle w:val="Compact"/>
      </w:pPr>
      <w:r>
        <w:t xml:space="preserve">Nepali – Native proficiency</w:t>
      </w:r>
    </w:p>
    <w:p>
      <w:pPr>
        <w:numPr>
          <w:ilvl w:val="0"/>
          <w:numId w:val="1006"/>
        </w:numPr>
        <w:pStyle w:val="Compact"/>
      </w:pPr>
      <w:r>
        <w:t xml:space="preserve">English – Advanced (reading, writing, and speaking)</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Member of the Nepal Electrical Association (NEA), Kathmandu Chapter. Active participant in monthly workshops on sustainable energy solutions.</w:t>
      </w:r>
    </w:p>
    <w:p>
      <w:pPr>
        <w:pStyle w:val="BodyText"/>
      </w:pPr>
      <w:r>
        <w:rPr>
          <w:bCs/>
          <w:b/>
        </w:rPr>
        <w:t xml:space="preserve">Community Involvement:</w:t>
      </w:r>
      <w:r>
        <w:br/>
      </w:r>
      <w:r>
        <w:t xml:space="preserve">Volunteered with local NGOs to install solar-powered lighting systems in remote villages of Nepal Kathmandu, improving access to electricity for over 200 families.</w:t>
      </w:r>
    </w:p>
    <w:bookmarkEnd w:id="30"/>
    <w:bookmarkStart w:id="31" w:name="references"/>
    <w:p>
      <w:pPr>
        <w:pStyle w:val="Heading3"/>
      </w:pPr>
      <w:r>
        <w:t xml:space="preserve">References</w:t>
      </w:r>
    </w:p>
    <w:p>
      <w:pPr>
        <w:pStyle w:val="FirstParagraph"/>
      </w:pPr>
      <w:r>
        <w:t xml:space="preserve">Available upon request. Previous employers and colleagues in Nepal Kathmandu can be contacted for further details.</w:t>
      </w:r>
    </w:p>
    <w:bookmarkEnd w:id="31"/>
    <w:p>
      <w:pPr>
        <w:pStyle w:val="BodyText"/>
      </w:pPr>
      <w:r>
        <w:t xml:space="preserve">This Curriculum Vitae is tailored for the role of Electrician in Nepal Kathmandu, emphasizing local expertise, practical skills, and a commitment to excellence in electrical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Nepal Kathmandu</dc:title>
  <dc:creator/>
  <dc:language>en</dc:language>
  <cp:keywords/>
  <dcterms:created xsi:type="dcterms:W3CDTF">2025-12-03T22:25:46Z</dcterms:created>
  <dcterms:modified xsi:type="dcterms:W3CDTF">2025-12-03T22:25:46Z</dcterms:modified>
</cp:coreProperties>
</file>

<file path=docProps/custom.xml><?xml version="1.0" encoding="utf-8"?>
<Properties xmlns="http://schemas.openxmlformats.org/officeDocument/2006/custom-properties" xmlns:vt="http://schemas.openxmlformats.org/officeDocument/2006/docPropsVTypes"/>
</file>