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31" w:name="Xdbdca9da4b05fd8f8431e45e0921cf4cf35d637"/>
    <w:p>
      <w:pPr>
        <w:pStyle w:val="Heading2"/>
      </w:pPr>
      <w:r>
        <w:t xml:space="preserve">Electrician Specializing in the Netherlands Amsterdam Area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Amsterdam, Netherlands</w:t>
      </w:r>
      <w:r>
        <w:br/>
      </w:r>
      <w:r>
        <w:rPr>
          <w:bCs/>
          <w:b/>
        </w:rPr>
        <w:t xml:space="preserve">Email:</w:t>
      </w:r>
      <w:r>
        <w:t xml:space="preserve"> </w:t>
      </w:r>
      <w:r>
        <w:t xml:space="preserve">johndoe.electrician@example.com</w:t>
      </w:r>
      <w:r>
        <w:br/>
      </w:r>
      <w:r>
        <w:rPr>
          <w:bCs/>
          <w:b/>
        </w:rPr>
        <w:t xml:space="preserve">Phone:</w:t>
      </w:r>
      <w:r>
        <w:t xml:space="preserve"> </w:t>
      </w:r>
      <w:r>
        <w:t xml:space="preserve">+31 6 12345678</w:t>
      </w:r>
      <w:r>
        <w:br/>
      </w:r>
      <w:r>
        <w:rPr>
          <w:bCs/>
          <w:b/>
        </w:rPr>
        <w:t xml:space="preserve">LinkedIn:</w:t>
      </w:r>
      <w:r>
        <w:t xml:space="preserve"> </w:t>
      </w:r>
      <w:r>
        <w:t xml:space="preserve">linkedin.com/in/johndoe-electrician</w:t>
      </w:r>
    </w:p>
    <w:bookmarkEnd w:id="20"/>
    <w:bookmarkStart w:id="21" w:name="professional-summary"/>
    <w:p>
      <w:pPr>
        <w:pStyle w:val="Heading3"/>
      </w:pPr>
      <w:r>
        <w:t xml:space="preserve">Professional Summary</w:t>
      </w:r>
    </w:p>
    <w:p>
      <w:pPr>
        <w:pStyle w:val="FirstParagraph"/>
      </w:pPr>
      <w:r>
        <w:t xml:space="preserve">I am a highly skilled and experienced Electrician with over 10 years of expertise in the Netherlands Amsterdam area. My career has focused on delivering reliable electrical solutions for residential, commercial, and industrial clients. I specialize in electrical installations, maintenance, repairs, and energy efficiency upgrades while strictly adhering to Dutch safety standards such as NEN 1010 and NEN 3140. My work in Amsterdam has included projects ranging from modernizing historic buildings to installing smart home systems. As an Electrician in the Netherlands Amsterdam region, I prioritize customer satisfaction, attention to detail, and compliance with local regulations. I am committed to staying current with advancements in electrical technology to provide innovative solutions tailored to the unique needs of clients in this dynamic city.</w:t>
      </w:r>
    </w:p>
    <w:bookmarkEnd w:id="21"/>
    <w:bookmarkStart w:id="22" w:name="education"/>
    <w:p>
      <w:pPr>
        <w:pStyle w:val="Heading3"/>
      </w:pPr>
      <w:r>
        <w:t xml:space="preserve">Education</w:t>
      </w:r>
    </w:p>
    <w:p>
      <w:pPr>
        <w:numPr>
          <w:ilvl w:val="0"/>
          <w:numId w:val="1001"/>
        </w:numPr>
        <w:pStyle w:val="Compact"/>
      </w:pPr>
      <w:r>
        <w:rPr>
          <w:bCs/>
          <w:b/>
        </w:rPr>
        <w:t xml:space="preserve">MBO Electrician (Level 4)</w:t>
      </w:r>
      <w:r>
        <w:br/>
      </w:r>
      <w:r>
        <w:t xml:space="preserve">Amsterdam Institute of Technology, Amsterdam, Netherlands</w:t>
      </w:r>
      <w:r>
        <w:br/>
      </w:r>
      <w:r>
        <w:t xml:space="preserve">2012–2015</w:t>
      </w:r>
    </w:p>
    <w:p>
      <w:pPr>
        <w:numPr>
          <w:ilvl w:val="0"/>
          <w:numId w:val="1001"/>
        </w:numPr>
        <w:pStyle w:val="Compact"/>
      </w:pPr>
      <w:r>
        <w:rPr>
          <w:bCs/>
          <w:b/>
        </w:rPr>
        <w:t xml:space="preserve">Certification in Renewable Energy Systems</w:t>
      </w:r>
      <w:r>
        <w:br/>
      </w:r>
      <w:r>
        <w:t xml:space="preserve">Dutch Energy Academy, Utrecht, Netherlands</w:t>
      </w:r>
      <w:r>
        <w:br/>
      </w:r>
      <w:r>
        <w:t xml:space="preserve">2018</w:t>
      </w:r>
    </w:p>
    <w:p>
      <w:pPr>
        <w:numPr>
          <w:ilvl w:val="0"/>
          <w:numId w:val="1001"/>
        </w:numPr>
        <w:pStyle w:val="Compact"/>
      </w:pPr>
      <w:r>
        <w:rPr>
          <w:bCs/>
          <w:b/>
        </w:rPr>
        <w:t xml:space="preserve">Continuing Education in Electrical Safety Standards (NEN 1010)</w:t>
      </w:r>
      <w:r>
        <w:br/>
      </w:r>
      <w:r>
        <w:t xml:space="preserve">VDI Training Center, Amsterdam, Netherlands</w:t>
      </w:r>
      <w:r>
        <w:br/>
      </w:r>
      <w:r>
        <w:t xml:space="preserve">2020</w:t>
      </w:r>
    </w:p>
    <w:bookmarkEnd w:id="22"/>
    <w:bookmarkStart w:id="25" w:name="work-experience"/>
    <w:p>
      <w:pPr>
        <w:pStyle w:val="Heading3"/>
      </w:pPr>
      <w:r>
        <w:t xml:space="preserve">Work Experience</w:t>
      </w:r>
    </w:p>
    <w:bookmarkStart w:id="23" w:name="senior-electrician"/>
    <w:p>
      <w:pPr>
        <w:pStyle w:val="Heading4"/>
      </w:pPr>
      <w:r>
        <w:t xml:space="preserve">Senior Electrician</w:t>
      </w:r>
    </w:p>
    <w:p>
      <w:pPr>
        <w:pStyle w:val="FirstParagraph"/>
      </w:pPr>
      <w:r>
        <w:rPr>
          <w:bCs/>
          <w:b/>
        </w:rPr>
        <w:t xml:space="preserve">Amsterdam Electrical Solutions BV</w:t>
      </w:r>
      <w:r>
        <w:br/>
      </w:r>
      <w:r>
        <w:t xml:space="preserve">Amsterdam, Netherlands</w:t>
      </w:r>
      <w:r>
        <w:br/>
      </w:r>
      <w:r>
        <w:t xml:space="preserve">2018–Present</w:t>
      </w:r>
    </w:p>
    <w:p>
      <w:pPr>
        <w:numPr>
          <w:ilvl w:val="0"/>
          <w:numId w:val="1002"/>
        </w:numPr>
        <w:pStyle w:val="Compact"/>
      </w:pPr>
      <w:r>
        <w:t xml:space="preserve">Managed electrical installations for residential and commercial properties in Amsterdam, including new builds and renovations.</w:t>
      </w:r>
    </w:p>
    <w:p>
      <w:pPr>
        <w:numPr>
          <w:ilvl w:val="0"/>
          <w:numId w:val="1002"/>
        </w:numPr>
        <w:pStyle w:val="Compact"/>
      </w:pPr>
      <w:r>
        <w:t xml:space="preserve">Supervised a team of 5 electricians to complete projects within strict deadlines while maintaining quality standards.</w:t>
      </w:r>
    </w:p>
    <w:p>
      <w:pPr>
        <w:numPr>
          <w:ilvl w:val="0"/>
          <w:numId w:val="1002"/>
        </w:numPr>
        <w:pStyle w:val="Compact"/>
      </w:pPr>
      <w:r>
        <w:t xml:space="preserve">Designed and implemented energy-efficient solutions, such as solar panel integration and smart home systems, tailored to Dutch climate conditions.</w:t>
      </w:r>
    </w:p>
    <w:p>
      <w:pPr>
        <w:numPr>
          <w:ilvl w:val="0"/>
          <w:numId w:val="1002"/>
        </w:numPr>
        <w:pStyle w:val="Compact"/>
      </w:pPr>
      <w:r>
        <w:t xml:space="preserve">Ensured compliance with local regulations (NEN 1010) and provided safety inspections for clients in the Netherlands Amsterdam region.</w:t>
      </w:r>
    </w:p>
    <w:p>
      <w:pPr>
        <w:numPr>
          <w:ilvl w:val="0"/>
          <w:numId w:val="1002"/>
        </w:numPr>
        <w:pStyle w:val="Compact"/>
      </w:pPr>
      <w:r>
        <w:t xml:space="preserve">Collaborated with architects and construction teams on large-scale projects, including the retrofitting of historic buildings in central Amsterdam.</w:t>
      </w:r>
    </w:p>
    <w:bookmarkEnd w:id="23"/>
    <w:bookmarkStart w:id="24" w:name="electrician"/>
    <w:p>
      <w:pPr>
        <w:pStyle w:val="Heading4"/>
      </w:pPr>
      <w:r>
        <w:t xml:space="preserve">Electrician</w:t>
      </w:r>
    </w:p>
    <w:p>
      <w:pPr>
        <w:pStyle w:val="FirstParagraph"/>
      </w:pPr>
      <w:r>
        <w:rPr>
          <w:bCs/>
          <w:b/>
        </w:rPr>
        <w:t xml:space="preserve">Netherlands Power Services</w:t>
      </w:r>
      <w:r>
        <w:br/>
      </w:r>
      <w:r>
        <w:t xml:space="preserve">Amsterdam, Netherlands</w:t>
      </w:r>
      <w:r>
        <w:br/>
      </w:r>
      <w:r>
        <w:t xml:space="preserve">2015–2018</w:t>
      </w:r>
    </w:p>
    <w:p>
      <w:pPr>
        <w:numPr>
          <w:ilvl w:val="0"/>
          <w:numId w:val="1003"/>
        </w:numPr>
        <w:pStyle w:val="Compact"/>
      </w:pPr>
      <w:r>
        <w:t xml:space="preserve">Performed routine maintenance and emergency repairs for industrial clients in the Amsterdam area, minimizing downtime.</w:t>
      </w:r>
    </w:p>
    <w:p>
      <w:pPr>
        <w:numPr>
          <w:ilvl w:val="0"/>
          <w:numId w:val="1003"/>
        </w:numPr>
        <w:pStyle w:val="Compact"/>
      </w:pPr>
      <w:r>
        <w:t xml:space="preserve">Installed and tested electrical systems for new commercial developments, including office complexes and retail spaces.</w:t>
      </w:r>
    </w:p>
    <w:p>
      <w:pPr>
        <w:numPr>
          <w:ilvl w:val="0"/>
          <w:numId w:val="1003"/>
        </w:numPr>
        <w:pStyle w:val="Compact"/>
      </w:pPr>
      <w:r>
        <w:t xml:space="preserve">Provided customer support to address electrical issues promptly, ensuring high client satisfaction rates in the Netherlands Amsterdam market.</w:t>
      </w:r>
    </w:p>
    <w:p>
      <w:pPr>
        <w:numPr>
          <w:ilvl w:val="0"/>
          <w:numId w:val="1003"/>
        </w:numPr>
        <w:pStyle w:val="Compact"/>
      </w:pPr>
      <w:r>
        <w:t xml:space="preserve">Trained junior electricians on best practices for working in urban environments like Amsterdam, emphasizing safety and precision.</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Electrical system design, troubleshooting, circuit analysis, and installation of low-voltage systems.</w:t>
      </w:r>
    </w:p>
    <w:p>
      <w:pPr>
        <w:numPr>
          <w:ilvl w:val="0"/>
          <w:numId w:val="1004"/>
        </w:numPr>
        <w:pStyle w:val="Compact"/>
      </w:pPr>
      <w:r>
        <w:rPr>
          <w:bCs/>
          <w:b/>
        </w:rPr>
        <w:t xml:space="preserve">Dutch Standards:</w:t>
      </w:r>
      <w:r>
        <w:t xml:space="preserve"> </w:t>
      </w:r>
      <w:r>
        <w:t xml:space="preserve">Mastery of NEN 1010 (electrical installations), NEN 3140 (safety in electrical systems), and ISO 9001 quality management.</w:t>
      </w:r>
    </w:p>
    <w:p>
      <w:pPr>
        <w:numPr>
          <w:ilvl w:val="0"/>
          <w:numId w:val="1004"/>
        </w:numPr>
        <w:pStyle w:val="Compact"/>
      </w:pPr>
      <w:r>
        <w:rPr>
          <w:bCs/>
          <w:b/>
        </w:rPr>
        <w:t xml:space="preserve">Tools &amp; Software:</w:t>
      </w:r>
      <w:r>
        <w:t xml:space="preserve"> </w:t>
      </w:r>
      <w:r>
        <w:t xml:space="preserve">Proficient in using multimeters, cable testers, and CAD software for designing electrical layouts.</w:t>
      </w:r>
    </w:p>
    <w:p>
      <w:pPr>
        <w:numPr>
          <w:ilvl w:val="0"/>
          <w:numId w:val="1004"/>
        </w:numPr>
        <w:pStyle w:val="Compact"/>
      </w:pPr>
      <w:r>
        <w:rPr>
          <w:bCs/>
          <w:b/>
        </w:rPr>
        <w:t xml:space="preserve">Safety Compliance:</w:t>
      </w:r>
      <w:r>
        <w:t xml:space="preserve"> </w:t>
      </w:r>
      <w:r>
        <w:t xml:space="preserve">Experienced in conducting risk assessments and ensuring adherence to Dutch occupational safety laws (Arbowet).</w:t>
      </w:r>
    </w:p>
    <w:p>
      <w:pPr>
        <w:numPr>
          <w:ilvl w:val="0"/>
          <w:numId w:val="1004"/>
        </w:numPr>
        <w:pStyle w:val="Compact"/>
      </w:pPr>
      <w:r>
        <w:rPr>
          <w:bCs/>
          <w:b/>
        </w:rPr>
        <w:t xml:space="preserve">Energy Efficiency:</w:t>
      </w:r>
      <w:r>
        <w:t xml:space="preserve"> </w:t>
      </w:r>
      <w:r>
        <w:t xml:space="preserve">Skilled in integrating renewable energy systems (e.g., solar, wind) into residential and commercial properties in the Netherlands Amsterdam region.</w:t>
      </w:r>
    </w:p>
    <w:p>
      <w:pPr>
        <w:numPr>
          <w:ilvl w:val="0"/>
          <w:numId w:val="1004"/>
        </w:numPr>
        <w:pStyle w:val="Compact"/>
      </w:pPr>
      <w:r>
        <w:rPr>
          <w:bCs/>
          <w:b/>
        </w:rPr>
        <w:t xml:space="preserve">Communication:</w:t>
      </w:r>
      <w:r>
        <w:t xml:space="preserve"> </w:t>
      </w:r>
      <w:r>
        <w:t xml:space="preserve">Strong interpersonal skills for explaining technical details to clients and collaborating with cross-functional teams.</w:t>
      </w:r>
    </w:p>
    <w:bookmarkEnd w:id="26"/>
    <w:bookmarkStart w:id="27" w:name="certifications"/>
    <w:p>
      <w:pPr>
        <w:pStyle w:val="Heading3"/>
      </w:pPr>
      <w:r>
        <w:t xml:space="preserve">Certifications</w:t>
      </w:r>
    </w:p>
    <w:p>
      <w:pPr>
        <w:numPr>
          <w:ilvl w:val="0"/>
          <w:numId w:val="1005"/>
        </w:numPr>
        <w:pStyle w:val="Compact"/>
      </w:pPr>
      <w:r>
        <w:rPr>
          <w:bCs/>
          <w:b/>
        </w:rPr>
        <w:t xml:space="preserve">CQ (Certified Electrician) – Netherlands</w:t>
      </w:r>
      <w:r>
        <w:br/>
      </w:r>
      <w:r>
        <w:t xml:space="preserve">Certified by the Dutch Electrical Association (NVE), valid until 2025.</w:t>
      </w:r>
    </w:p>
    <w:p>
      <w:pPr>
        <w:numPr>
          <w:ilvl w:val="0"/>
          <w:numId w:val="1005"/>
        </w:numPr>
        <w:pStyle w:val="Compact"/>
      </w:pPr>
      <w:r>
        <w:rPr>
          <w:bCs/>
          <w:b/>
        </w:rPr>
        <w:t xml:space="preserve">First Aid &amp; Emergency Response</w:t>
      </w:r>
      <w:r>
        <w:br/>
      </w:r>
      <w:r>
        <w:t xml:space="preserve">Amsterdam Red Cross, 2019.</w:t>
      </w:r>
    </w:p>
    <w:p>
      <w:pPr>
        <w:numPr>
          <w:ilvl w:val="0"/>
          <w:numId w:val="1005"/>
        </w:numPr>
        <w:pStyle w:val="Compact"/>
      </w:pPr>
      <w:r>
        <w:rPr>
          <w:bCs/>
          <w:b/>
        </w:rPr>
        <w:t xml:space="preserve">Low-Voltage Systems Safety Training</w:t>
      </w:r>
      <w:r>
        <w:br/>
      </w:r>
      <w:r>
        <w:t xml:space="preserve">Netherlands Institute for Electrical Safety, 2021.</w:t>
      </w:r>
    </w:p>
    <w:bookmarkEnd w:id="27"/>
    <w:bookmarkStart w:id="28" w:name="languages"/>
    <w:p>
      <w:pPr>
        <w:pStyle w:val="Heading3"/>
      </w:pPr>
      <w:r>
        <w:t xml:space="preserve">Languages</w:t>
      </w:r>
    </w:p>
    <w:p>
      <w:pPr>
        <w:numPr>
          <w:ilvl w:val="0"/>
          <w:numId w:val="1006"/>
        </w:numPr>
        <w:pStyle w:val="Compact"/>
      </w:pPr>
      <w:r>
        <w:t xml:space="preserve">Dutch – Native proficiency</w:t>
      </w:r>
    </w:p>
    <w:p>
      <w:pPr>
        <w:numPr>
          <w:ilvl w:val="0"/>
          <w:numId w:val="1006"/>
        </w:numPr>
        <w:pStyle w:val="Compact"/>
      </w:pPr>
      <w:r>
        <w:t xml:space="preserve">English – Fluent (CEFR: C1)</w:t>
      </w:r>
    </w:p>
    <w:p>
      <w:pPr>
        <w:numPr>
          <w:ilvl w:val="0"/>
          <w:numId w:val="1006"/>
        </w:numPr>
        <w:pStyle w:val="Compact"/>
      </w:pPr>
      <w:r>
        <w:t xml:space="preserve">German – Basic (A2)</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Dutch Electrical Association (NVE)</w:t>
      </w:r>
      <w:r>
        <w:br/>
      </w:r>
      <w:r>
        <w:t xml:space="preserve">Member since 2016, actively participating in regional workshops in Amsterdam.</w:t>
      </w:r>
    </w:p>
    <w:p>
      <w:pPr>
        <w:numPr>
          <w:ilvl w:val="0"/>
          <w:numId w:val="1007"/>
        </w:numPr>
        <w:pStyle w:val="Compact"/>
      </w:pPr>
      <w:r>
        <w:rPr>
          <w:bCs/>
          <w:b/>
        </w:rPr>
        <w:t xml:space="preserve">Amsterdam Energy Network</w:t>
      </w:r>
      <w:r>
        <w:br/>
      </w:r>
      <w:r>
        <w:t xml:space="preserve">Contributor to initiatives promoting sustainable energy solutions for the city.</w:t>
      </w:r>
    </w:p>
    <w:bookmarkEnd w:id="29"/>
    <w:bookmarkStart w:id="30" w:name="additional-information"/>
    <w:p>
      <w:pPr>
        <w:pStyle w:val="Heading3"/>
      </w:pPr>
      <w:r>
        <w:t xml:space="preserve">Additional Information</w:t>
      </w:r>
    </w:p>
    <w:p>
      <w:pPr>
        <w:pStyle w:val="FirstParagraph"/>
      </w:pPr>
      <w:r>
        <w:t xml:space="preserve">I am a proactive and results-driven Electrician with a proven track record of delivering high-quality work in the Netherlands Amsterdam area. My commitment to excellence, combined with my deep understanding of local regulations and energy trends, makes me an ideal candidate for electrical projects in this vibrant city. I am available for full-time or contract-based roles and am willing to travel within the Netherlands for specialized projects. For more information about my work or to discuss potential collaborations, please contact me via the details provided above.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Netherlands Amsterdam</dc:title>
  <dc:creator/>
  <dc:language>en</dc:language>
  <cp:keywords/>
  <dcterms:created xsi:type="dcterms:W3CDTF">2025-12-02T17:03:27Z</dcterms:created>
  <dcterms:modified xsi:type="dcterms:W3CDTF">2025-12-02T17:03:27Z</dcterms:modified>
</cp:coreProperties>
</file>

<file path=docProps/custom.xml><?xml version="1.0" encoding="utf-8"?>
<Properties xmlns="http://schemas.openxmlformats.org/officeDocument/2006/custom-properties" xmlns:vt="http://schemas.openxmlformats.org/officeDocument/2006/docPropsVTypes"/>
</file>