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Russia</w:t>
      </w:r>
      <w:r>
        <w:t xml:space="preserve"> </w:t>
      </w:r>
      <w:r>
        <w:t xml:space="preserve">Saint</w:t>
      </w:r>
      <w:r>
        <w:t xml:space="preserve"> </w:t>
      </w:r>
      <w:r>
        <w:t xml:space="preserve">Petersburg</w:t>
      </w:r>
    </w:p>
    <w:bookmarkStart w:id="34" w:name="curriculum-vitae"/>
    <w:p>
      <w:pPr>
        <w:pStyle w:val="Heading1"/>
      </w:pPr>
      <w:r>
        <w:t xml:space="preserve">Curriculum Vitae</w:t>
      </w:r>
    </w:p>
    <w:bookmarkStart w:id="33" w:name="X5ead23cea1756bd53f4a9d23f18463f1386fe78"/>
    <w:p>
      <w:pPr>
        <w:pStyle w:val="Heading2"/>
      </w:pPr>
      <w:r>
        <w:t xml:space="preserve">Electrician Specializing in Russia Saint Petersburg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Ivan Petrovich Sokolov</w:t>
      </w:r>
      <w:r>
        <w:br/>
      </w:r>
      <w:r>
        <w:rPr>
          <w:bCs/>
          <w:b/>
        </w:rPr>
        <w:t xml:space="preserve">Date of Birth:</w:t>
      </w:r>
      <w:r>
        <w:t xml:space="preserve"> </w:t>
      </w:r>
      <w:r>
        <w:t xml:space="preserve">15 March 1985</w:t>
      </w:r>
      <w:r>
        <w:br/>
      </w:r>
      <w:r>
        <w:rPr>
          <w:bCs/>
          <w:b/>
        </w:rPr>
        <w:t xml:space="preserve">Address:</w:t>
      </w:r>
      <w:r>
        <w:t xml:space="preserve"> </w:t>
      </w:r>
      <w:r>
        <w:t xml:space="preserve">Saint Petersburg, Russia</w:t>
      </w:r>
      <w:r>
        <w:br/>
      </w:r>
      <w:r>
        <w:rPr>
          <w:bCs/>
          <w:b/>
        </w:rPr>
        <w:t xml:space="preserve">Email:</w:t>
      </w:r>
      <w:r>
        <w:t xml:space="preserve"> </w:t>
      </w:r>
      <w:r>
        <w:t xml:space="preserve">ivan.sokolov@electrician.ru</w:t>
      </w:r>
      <w:r>
        <w:br/>
      </w:r>
      <w:r>
        <w:rPr>
          <w:bCs/>
          <w:b/>
        </w:rPr>
        <w:t xml:space="preserve">Phone:</w:t>
      </w:r>
      <w:r>
        <w:t xml:space="preserve"> </w:t>
      </w:r>
      <w:r>
        <w:t xml:space="preserve">+7 (812) 123-45-67</w:t>
      </w:r>
    </w:p>
    <w:bookmarkEnd w:id="20"/>
    <w:bookmarkStart w:id="21" w:name="professional-summary"/>
    <w:p>
      <w:pPr>
        <w:pStyle w:val="Heading3"/>
      </w:pPr>
      <w:r>
        <w:t xml:space="preserve">Professional Summary</w:t>
      </w:r>
    </w:p>
    <w:p>
      <w:pPr>
        <w:pStyle w:val="FirstParagraph"/>
      </w:pPr>
      <w:r>
        <w:t xml:space="preserve">I am a highly skilled and certified Electrician with over 15 years of experience in designing, installing, and maintaining electrical systems in Russia Saint Petersburg. My expertise includes residential, commercial, and industrial electrical projects, with a strong focus on compliance with Russian standards (GOST) and safety regulations. I have worked extensively in the Saint Petersburg region, providing reliable solutions for clients ranging from small businesses to large-scale infrastructure developments. My dedication to precision, attention to detail, and commitment to customer satisfaction make me a valuable asset for any electrical project in Russia's northern metropolis.</w:t>
      </w:r>
    </w:p>
    <w:bookmarkEnd w:id="21"/>
    <w:bookmarkStart w:id="25" w:name="work-experience"/>
    <w:p>
      <w:pPr>
        <w:pStyle w:val="Heading3"/>
      </w:pPr>
      <w:r>
        <w:t xml:space="preserve">Work Experience</w:t>
      </w:r>
    </w:p>
    <w:bookmarkStart w:id="22" w:name="senior-electrician"/>
    <w:p>
      <w:pPr>
        <w:pStyle w:val="Heading4"/>
      </w:pPr>
      <w:r>
        <w:t xml:space="preserve">Senior Electrician</w:t>
      </w:r>
    </w:p>
    <w:p>
      <w:pPr>
        <w:pStyle w:val="FirstParagraph"/>
      </w:pPr>
      <w:r>
        <w:rPr>
          <w:bCs/>
          <w:b/>
        </w:rPr>
        <w:t xml:space="preserve">Volkov Electrical Services Ltd.</w:t>
      </w:r>
      <w:r>
        <w:t xml:space="preserve">, Saint Petersburg, Russia</w:t>
      </w:r>
      <w:r>
        <w:br/>
      </w:r>
      <w:r>
        <w:rPr>
          <w:iCs/>
          <w:i/>
        </w:rPr>
        <w:t xml:space="preserve">January 2018 – Present</w:t>
      </w:r>
    </w:p>
    <w:p>
      <w:pPr>
        <w:numPr>
          <w:ilvl w:val="0"/>
          <w:numId w:val="1001"/>
        </w:numPr>
        <w:pStyle w:val="Compact"/>
      </w:pPr>
      <w:r>
        <w:t xml:space="preserve">Managed end-to-end electrical installations for residential complexes and commercial buildings in Saint Petersburg, ensuring compliance with Russian GOST standards.</w:t>
      </w:r>
    </w:p>
    <w:p>
      <w:pPr>
        <w:numPr>
          <w:ilvl w:val="0"/>
          <w:numId w:val="1001"/>
        </w:numPr>
        <w:pStyle w:val="Compact"/>
      </w:pPr>
      <w:r>
        <w:t xml:space="preserve">Conducted routine maintenance and troubleshooting of electrical systems, reducing downtime by 25% through predictive maintenance strategies.</w:t>
      </w:r>
    </w:p>
    <w:p>
      <w:pPr>
        <w:numPr>
          <w:ilvl w:val="0"/>
          <w:numId w:val="1001"/>
        </w:numPr>
        <w:pStyle w:val="Compact"/>
      </w:pPr>
      <w:r>
        <w:t xml:space="preserve">Collaborated with engineers to design customized power distribution systems for industrial clients in the Leningrad region.</w:t>
      </w:r>
    </w:p>
    <w:p>
      <w:pPr>
        <w:numPr>
          <w:ilvl w:val="0"/>
          <w:numId w:val="1001"/>
        </w:numPr>
        <w:pStyle w:val="Compact"/>
      </w:pPr>
      <w:r>
        <w:t xml:space="preserve">Trained junior electricians on safety protocols specific to Russia Saint Petersburg's climate and infrastructure requirements.</w:t>
      </w:r>
    </w:p>
    <w:bookmarkEnd w:id="22"/>
    <w:bookmarkStart w:id="23" w:name="electrician"/>
    <w:p>
      <w:pPr>
        <w:pStyle w:val="Heading4"/>
      </w:pPr>
      <w:r>
        <w:t xml:space="preserve">Electrician</w:t>
      </w:r>
    </w:p>
    <w:p>
      <w:pPr>
        <w:pStyle w:val="FirstParagraph"/>
      </w:pPr>
      <w:r>
        <w:rPr>
          <w:bCs/>
          <w:b/>
        </w:rPr>
        <w:t xml:space="preserve">Saint Petersburg Power Grid Company</w:t>
      </w:r>
      <w:r>
        <w:t xml:space="preserve">, Saint Petersburg, Russia</w:t>
      </w:r>
      <w:r>
        <w:br/>
      </w:r>
      <w:r>
        <w:rPr>
          <w:iCs/>
          <w:i/>
        </w:rPr>
        <w:t xml:space="preserve">July 2012 – December 2017</w:t>
      </w:r>
    </w:p>
    <w:p>
      <w:pPr>
        <w:numPr>
          <w:ilvl w:val="0"/>
          <w:numId w:val="1002"/>
        </w:numPr>
        <w:pStyle w:val="Compact"/>
      </w:pPr>
      <w:r>
        <w:t xml:space="preserve">Installed and maintained high-voltage electrical networks for the city's energy infrastructure, including substations and distribution lines.</w:t>
      </w:r>
    </w:p>
    <w:p>
      <w:pPr>
        <w:numPr>
          <w:ilvl w:val="0"/>
          <w:numId w:val="1002"/>
        </w:numPr>
        <w:pStyle w:val="Compact"/>
      </w:pPr>
      <w:r>
        <w:t xml:space="preserve">Responded to emergency power outages in Saint Petersburg, restoring services within critical timeframes during winter storms.</w:t>
      </w:r>
    </w:p>
    <w:p>
      <w:pPr>
        <w:numPr>
          <w:ilvl w:val="0"/>
          <w:numId w:val="1002"/>
        </w:numPr>
        <w:pStyle w:val="Compact"/>
      </w:pPr>
      <w:r>
        <w:t xml:space="preserve">Implemented energy-efficient solutions for municipal buildings, contributing to the city's sustainability goals.</w:t>
      </w:r>
    </w:p>
    <w:p>
      <w:pPr>
        <w:numPr>
          <w:ilvl w:val="0"/>
          <w:numId w:val="1002"/>
        </w:numPr>
        <w:pStyle w:val="Compact"/>
      </w:pPr>
      <w:r>
        <w:t xml:space="preserve">Participated in the modernization of electrical systems at key landmarks such as the Hermitage Museum and Nevsky Prospekt commercial hubs.</w:t>
      </w:r>
    </w:p>
    <w:bookmarkEnd w:id="23"/>
    <w:bookmarkStart w:id="24" w:name="junior-electrician"/>
    <w:p>
      <w:pPr>
        <w:pStyle w:val="Heading4"/>
      </w:pPr>
      <w:r>
        <w:t xml:space="preserve">Junior Electrician</w:t>
      </w:r>
    </w:p>
    <w:p>
      <w:pPr>
        <w:pStyle w:val="FirstParagraph"/>
      </w:pPr>
      <w:r>
        <w:rPr>
          <w:bCs/>
          <w:b/>
        </w:rPr>
        <w:t xml:space="preserve">Petrov Construction &amp; Engineering</w:t>
      </w:r>
      <w:r>
        <w:t xml:space="preserve">, Saint Petersburg, Russia</w:t>
      </w:r>
      <w:r>
        <w:br/>
      </w:r>
      <w:r>
        <w:rPr>
          <w:iCs/>
          <w:i/>
        </w:rPr>
        <w:t xml:space="preserve">June 2008 – June 2012</w:t>
      </w:r>
    </w:p>
    <w:p>
      <w:pPr>
        <w:numPr>
          <w:ilvl w:val="0"/>
          <w:numId w:val="1003"/>
        </w:numPr>
        <w:pStyle w:val="Compact"/>
      </w:pPr>
      <w:r>
        <w:t xml:space="preserve">Assisted in the installation of electrical systems for new residential developments and industrial facilities.</w:t>
      </w:r>
    </w:p>
    <w:p>
      <w:pPr>
        <w:numPr>
          <w:ilvl w:val="0"/>
          <w:numId w:val="1003"/>
        </w:numPr>
        <w:pStyle w:val="Compact"/>
      </w:pPr>
      <w:r>
        <w:t xml:space="preserve">Performed inspections and tests on wiring, switches, and circuit breakers to ensure safety and functionality.</w:t>
      </w:r>
    </w:p>
    <w:p>
      <w:pPr>
        <w:numPr>
          <w:ilvl w:val="0"/>
          <w:numId w:val="1003"/>
        </w:numPr>
        <w:pStyle w:val="Compact"/>
      </w:pPr>
      <w:r>
        <w:t xml:space="preserve">Supported senior electricians in coordinating with architects and project managers for seamless integration of electrical components.</w:t>
      </w:r>
    </w:p>
    <w:bookmarkEnd w:id="24"/>
    <w:bookmarkEnd w:id="25"/>
    <w:bookmarkStart w:id="28" w:name="education-certifications"/>
    <w:p>
      <w:pPr>
        <w:pStyle w:val="Heading3"/>
      </w:pPr>
      <w:r>
        <w:t xml:space="preserve">Education &amp; Certifications</w:t>
      </w:r>
    </w:p>
    <w:bookmarkStart w:id="26" w:name="X8399f55fb8ba25ec2cf21afd205dc99cf2b5d50"/>
    <w:p>
      <w:pPr>
        <w:pStyle w:val="Heading4"/>
      </w:pPr>
      <w:r>
        <w:t xml:space="preserve">Bachelor of Science in Electrical Engineering</w:t>
      </w:r>
    </w:p>
    <w:p>
      <w:pPr>
        <w:pStyle w:val="FirstParagraph"/>
      </w:pPr>
      <w:r>
        <w:rPr>
          <w:bCs/>
          <w:b/>
        </w:rPr>
        <w:t xml:space="preserve">Saint Petersburg Polytechnical University</w:t>
      </w:r>
      <w:r>
        <w:t xml:space="preserve">, Russia</w:t>
      </w:r>
      <w:r>
        <w:br/>
      </w:r>
      <w:r>
        <w:rPr>
          <w:iCs/>
          <w:i/>
        </w:rPr>
        <w:t xml:space="preserve">Graduated: 2008</w:t>
      </w:r>
    </w:p>
    <w:bookmarkEnd w:id="26"/>
    <w:bookmarkStart w:id="27" w:name="certifications"/>
    <w:p>
      <w:pPr>
        <w:pStyle w:val="Heading4"/>
      </w:pPr>
      <w:r>
        <w:t xml:space="preserve">Certifications</w:t>
      </w:r>
    </w:p>
    <w:p>
      <w:pPr>
        <w:numPr>
          <w:ilvl w:val="0"/>
          <w:numId w:val="1004"/>
        </w:numPr>
        <w:pStyle w:val="Compact"/>
      </w:pPr>
      <w:r>
        <w:t xml:space="preserve">Russian State Certification for Electricians (GOST R 53327-2009)</w:t>
      </w:r>
    </w:p>
    <w:p>
      <w:pPr>
        <w:numPr>
          <w:ilvl w:val="0"/>
          <w:numId w:val="1004"/>
        </w:numPr>
        <w:pStyle w:val="Compact"/>
      </w:pPr>
      <w:r>
        <w:t xml:space="preserve">OSHA-compliant Safety Training for Electrical Work (Russia Saint Petersburg)</w:t>
      </w:r>
    </w:p>
    <w:p>
      <w:pPr>
        <w:numPr>
          <w:ilvl w:val="0"/>
          <w:numId w:val="1004"/>
        </w:numPr>
        <w:pStyle w:val="Compact"/>
      </w:pPr>
      <w:r>
        <w:t xml:space="preserve">Advanced Course in Industrial Electrical Systems, Saint Petersburg Institute of Technical Education</w:t>
      </w:r>
    </w:p>
    <w:p>
      <w:pPr>
        <w:numPr>
          <w:ilvl w:val="0"/>
          <w:numId w:val="1004"/>
        </w:numPr>
        <w:pStyle w:val="Compact"/>
      </w:pPr>
      <w:r>
        <w:t xml:space="preserve">Microsoft Excel and AutoCAD Certification for Designing Electrical Schematics</w:t>
      </w:r>
    </w:p>
    <w:bookmarkEnd w:id="27"/>
    <w:bookmarkEnd w:id="28"/>
    <w:bookmarkStart w:id="29" w:name="technical-skills"/>
    <w:p>
      <w:pPr>
        <w:pStyle w:val="Heading3"/>
      </w:pPr>
      <w:r>
        <w:t xml:space="preserve">Technical Skills</w:t>
      </w:r>
    </w:p>
    <w:p>
      <w:pPr>
        <w:numPr>
          <w:ilvl w:val="0"/>
          <w:numId w:val="1005"/>
        </w:numPr>
        <w:pStyle w:val="Compact"/>
      </w:pPr>
      <w:r>
        <w:t xml:space="preserve">Expertise in residential, commercial, and industrial electrical systems.</w:t>
      </w:r>
    </w:p>
    <w:p>
      <w:pPr>
        <w:numPr>
          <w:ilvl w:val="0"/>
          <w:numId w:val="1005"/>
        </w:numPr>
        <w:pStyle w:val="Compact"/>
      </w:pPr>
      <w:r>
        <w:t xml:space="preserve">Proficient in reading and interpreting electrical blueprints and schematics.</w:t>
      </w:r>
    </w:p>
    <w:p>
      <w:pPr>
        <w:numPr>
          <w:ilvl w:val="0"/>
          <w:numId w:val="1005"/>
        </w:numPr>
        <w:pStyle w:val="Compact"/>
      </w:pPr>
      <w:r>
        <w:t xml:space="preserve">Certified in using advanced diagnostic tools such as multimeters, thermal imaging cameras, and insulation testers.</w:t>
      </w:r>
    </w:p>
    <w:p>
      <w:pPr>
        <w:numPr>
          <w:ilvl w:val="0"/>
          <w:numId w:val="1005"/>
        </w:numPr>
        <w:pStyle w:val="Compact"/>
      </w:pPr>
      <w:r>
        <w:t xml:space="preserve">Skilled in installing renewable energy systems (e.g., solar panels) tailored for Russia's climate.</w:t>
      </w:r>
    </w:p>
    <w:p>
      <w:pPr>
        <w:numPr>
          <w:ilvl w:val="0"/>
          <w:numId w:val="1005"/>
        </w:numPr>
        <w:pStyle w:val="Compact"/>
      </w:pPr>
      <w:r>
        <w:t xml:space="preserve">Familiar with Russian electrical codes (PUE) and international standards (IEC).</w:t>
      </w:r>
    </w:p>
    <w:bookmarkEnd w:id="29"/>
    <w:bookmarkStart w:id="30" w:name="language-proficiency"/>
    <w:p>
      <w:pPr>
        <w:pStyle w:val="Heading3"/>
      </w:pPr>
      <w:r>
        <w:t xml:space="preserve">Language Proficiency</w:t>
      </w:r>
    </w:p>
    <w:p>
      <w:pPr>
        <w:numPr>
          <w:ilvl w:val="0"/>
          <w:numId w:val="1006"/>
        </w:numPr>
        <w:pStyle w:val="Compact"/>
      </w:pPr>
      <w:r>
        <w:t xml:space="preserve">Russian – Native speaker</w:t>
      </w:r>
    </w:p>
    <w:p>
      <w:pPr>
        <w:numPr>
          <w:ilvl w:val="0"/>
          <w:numId w:val="1006"/>
        </w:numPr>
        <w:pStyle w:val="Compact"/>
      </w:pPr>
      <w:r>
        <w:t xml:space="preserve">English – Advanced (IELTS 7.5)</w:t>
      </w:r>
    </w:p>
    <w:p>
      <w:pPr>
        <w:numPr>
          <w:ilvl w:val="0"/>
          <w:numId w:val="1006"/>
        </w:numPr>
        <w:pStyle w:val="Compact"/>
      </w:pPr>
      <w:r>
        <w:t xml:space="preserve">German – Intermediate (B2 level)</w:t>
      </w:r>
    </w:p>
    <w:bookmarkEnd w:id="30"/>
    <w:bookmarkStart w:id="31" w:name="projects-in-russia-saint-petersburg"/>
    <w:p>
      <w:pPr>
        <w:pStyle w:val="Heading3"/>
      </w:pPr>
      <w:r>
        <w:t xml:space="preserve">Projects in Russia Saint Petersburg</w:t>
      </w:r>
    </w:p>
    <w:p>
      <w:pPr>
        <w:pStyle w:val="FirstParagraph"/>
      </w:pPr>
      <w:r>
        <w:rPr>
          <w:bCs/>
          <w:b/>
        </w:rPr>
        <w:t xml:space="preserve">Metro Expansion Project, Saint Petersburg</w:t>
      </w:r>
      <w:r>
        <w:br/>
      </w:r>
      <w:r>
        <w:t xml:space="preserve">- Contributed to the installation of high-voltage systems for new metro stations, ensuring compliance with Russian safety regulations.</w:t>
      </w:r>
    </w:p>
    <w:p>
      <w:pPr>
        <w:pStyle w:val="BodyText"/>
      </w:pPr>
      <w:r>
        <w:rPr>
          <w:bCs/>
          <w:b/>
        </w:rPr>
        <w:t xml:space="preserve">Hermitage Museum Renovation</w:t>
      </w:r>
      <w:r>
        <w:br/>
      </w:r>
      <w:r>
        <w:t xml:space="preserve">- Upgraded electrical infrastructure to support modern lighting and climate control systems while preserving historical integrity.</w:t>
      </w:r>
    </w:p>
    <w:p>
      <w:pPr>
        <w:pStyle w:val="BodyText"/>
      </w:pPr>
      <w:r>
        <w:rPr>
          <w:bCs/>
          <w:b/>
        </w:rPr>
        <w:t xml:space="preserve">Saint Petersburg Industrial Park Development</w:t>
      </w:r>
      <w:r>
        <w:br/>
      </w:r>
      <w:r>
        <w:t xml:space="preserve">- Designed and implemented power distribution networks for 20+ manufacturing facilities, optimizing energy efficiency.</w:t>
      </w:r>
    </w:p>
    <w:bookmarkEnd w:id="31"/>
    <w:bookmarkStart w:id="32" w:name="references"/>
    <w:p>
      <w:pPr>
        <w:pStyle w:val="Heading3"/>
      </w:pPr>
      <w:r>
        <w:t xml:space="preserve">References</w:t>
      </w:r>
    </w:p>
    <w:p>
      <w:pPr>
        <w:pStyle w:val="FirstParagraph"/>
      </w:pPr>
      <w:r>
        <w:t xml:space="preserve">Available upon request. Former colleagues and clients in Russia Saint Petersburg include representatives from Volkov Electrical Services Ltd., Saint Petersburg Power Grid Company, and local construction firms.</w:t>
      </w:r>
    </w:p>
    <w:bookmarkEnd w:id="32"/>
    <w:p>
      <w:pPr>
        <w:pStyle w:val="BodyText"/>
      </w:pPr>
      <w:r>
        <w:t xml:space="preserve">This Curriculum Vitae is tailored for Electrician roles in Russia Saint Petersburg, highlighting expertise in electrical systems, compliance with regional standards, and a commitment to excellence in the field.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Russia Saint Petersburg</dc:title>
  <dc:creator/>
  <dc:language>en</dc:language>
  <cp:keywords/>
  <dcterms:created xsi:type="dcterms:W3CDTF">2026-06-04T07:55:27Z</dcterms:created>
  <dcterms:modified xsi:type="dcterms:W3CDTF">2026-06-04T07:55:27Z</dcterms:modified>
</cp:coreProperties>
</file>

<file path=docProps/custom.xml><?xml version="1.0" encoding="utf-8"?>
<Properties xmlns="http://schemas.openxmlformats.org/officeDocument/2006/custom-properties" xmlns:vt="http://schemas.openxmlformats.org/officeDocument/2006/docPropsVTypes"/>
</file>