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Al-Sayed</w:t>
      </w:r>
    </w:p>
    <w:p>
      <w:pPr>
        <w:pStyle w:val="BodyText"/>
      </w:pPr>
      <w:r>
        <w:rPr>
          <w:bCs/>
          <w:b/>
        </w:rPr>
        <w:t xml:space="preserve">Email:</w:t>
      </w:r>
      <w:r>
        <w:t xml:space="preserve"> </w:t>
      </w:r>
      <w:r>
        <w:t xml:space="preserve">ahmed.al-sayed@example.com</w:t>
      </w:r>
    </w:p>
    <w:p>
      <w:pPr>
        <w:pStyle w:val="BodyText"/>
      </w:pPr>
      <w:r>
        <w:rPr>
          <w:bCs/>
          <w:b/>
        </w:rPr>
        <w:t xml:space="preserve">Phone:</w:t>
      </w:r>
      <w:r>
        <w:t xml:space="preserve"> </w:t>
      </w:r>
      <w:r>
        <w:t xml:space="preserve">+966 50 123 4567</w:t>
      </w:r>
    </w:p>
    <w:p>
      <w:pPr>
        <w:pStyle w:val="BodyText"/>
      </w:pPr>
      <w:r>
        <w:rPr>
          <w:bCs/>
          <w:b/>
        </w:rPr>
        <w:t xml:space="preserve">Address:</w:t>
      </w:r>
      <w:r>
        <w:t xml:space="preserve"> </w:t>
      </w:r>
      <w:r>
        <w:t xml:space="preserve">Jeddah, Saudi Arabia</w:t>
      </w:r>
    </w:p>
    <w:bookmarkEnd w:id="20"/>
    <w:bookmarkEnd w:id="21"/>
    <w:bookmarkStart w:id="22" w:name="professional-summary"/>
    <w:p>
      <w:pPr>
        <w:pStyle w:val="Heading2"/>
      </w:pPr>
      <w:r>
        <w:t xml:space="preserve">Professional Summary</w:t>
      </w:r>
    </w:p>
    <w:p>
      <w:pPr>
        <w:pStyle w:val="FirstParagraph"/>
      </w:pPr>
      <w:r>
        <w:t xml:space="preserve">I am a highly skilled and dedicated Electrician with over 10 years of experience in residential, commercial, and industrial electrical systems. My expertise lies in installation, maintenance, and repair of electrical infrastructure across diverse projects in Saudi Arabia Jeddah. I hold relevant certifications and have a strong understanding of local safety standards such as the Saudi Arabian Electrical Code (SABER) and international protocols like OSHA. My work ethic is rooted in precision, compliance, and client satisfaction, making me an asset to any team in the dynamic electrical industry of Jeddah.</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Jeddah Electrical Solutions Co.</w:t>
      </w:r>
      <w:r>
        <w:t xml:space="preserve"> </w:t>
      </w:r>
      <w:r>
        <w:t xml:space="preserve">| Jeddah, Saudi Arabia | January 2018 – Present</w:t>
      </w:r>
    </w:p>
    <w:p>
      <w:pPr>
        <w:numPr>
          <w:ilvl w:val="0"/>
          <w:numId w:val="1001"/>
        </w:numPr>
        <w:pStyle w:val="Compact"/>
      </w:pPr>
      <w:r>
        <w:t xml:space="preserve">Managed end-to-end electrical projects including wiring, lighting systems, and power distribution for residential complexes and commercial buildings in Jeddah.</w:t>
      </w:r>
    </w:p>
    <w:p>
      <w:pPr>
        <w:numPr>
          <w:ilvl w:val="0"/>
          <w:numId w:val="1001"/>
        </w:numPr>
        <w:pStyle w:val="Compact"/>
      </w:pPr>
      <w:r>
        <w:t xml:space="preserve">Ensured all installations adhered to the Kingdom’s electrical safety regulations (KSA 2018) and SABER compliance requirements.</w:t>
      </w:r>
    </w:p>
    <w:p>
      <w:pPr>
        <w:numPr>
          <w:ilvl w:val="0"/>
          <w:numId w:val="1001"/>
        </w:numPr>
        <w:pStyle w:val="Compact"/>
      </w:pPr>
      <w:r>
        <w:t xml:space="preserve">Supervised a team of 5 electricians, providing technical guidance and training to maintain high-quality work standards.</w:t>
      </w:r>
    </w:p>
    <w:p>
      <w:pPr>
        <w:numPr>
          <w:ilvl w:val="0"/>
          <w:numId w:val="1001"/>
        </w:numPr>
        <w:pStyle w:val="Compact"/>
      </w:pPr>
      <w:r>
        <w:t xml:space="preserve">Diagnosed and resolved complex electrical faults in industrial settings, reducing downtime by 30% for clients in Jeddah’s manufacturing sector.</w:t>
      </w:r>
    </w:p>
    <w:p>
      <w:pPr>
        <w:numPr>
          <w:ilvl w:val="0"/>
          <w:numId w:val="1001"/>
        </w:numPr>
        <w:pStyle w:val="Compact"/>
      </w:pPr>
      <w:r>
        <w:t xml:space="preserve">Collaborated with architects and engineers to design customized electrical systems for high-rise buildings and malls in the city.</w:t>
      </w:r>
    </w:p>
    <w:bookmarkEnd w:id="23"/>
    <w:bookmarkStart w:id="24" w:name="electrician"/>
    <w:p>
      <w:pPr>
        <w:pStyle w:val="Heading3"/>
      </w:pPr>
      <w:r>
        <w:t xml:space="preserve">Electrician</w:t>
      </w:r>
    </w:p>
    <w:p>
      <w:pPr>
        <w:pStyle w:val="FirstParagraph"/>
      </w:pPr>
      <w:r>
        <w:rPr>
          <w:bCs/>
          <w:b/>
        </w:rPr>
        <w:t xml:space="preserve">National Electrical Services LLC</w:t>
      </w:r>
      <w:r>
        <w:t xml:space="preserve"> </w:t>
      </w:r>
      <w:r>
        <w:t xml:space="preserve">| Jeddah, Saudi Arabia | May 2015 – December 2017</w:t>
      </w:r>
    </w:p>
    <w:p>
      <w:pPr>
        <w:numPr>
          <w:ilvl w:val="0"/>
          <w:numId w:val="1002"/>
        </w:numPr>
        <w:pStyle w:val="Compact"/>
      </w:pPr>
      <w:r>
        <w:t xml:space="preserve">Installed and maintained electrical systems for new construction projects, including residential villas and office spaces in Jeddah.</w:t>
      </w:r>
    </w:p>
    <w:p>
      <w:pPr>
        <w:numPr>
          <w:ilvl w:val="0"/>
          <w:numId w:val="1002"/>
        </w:numPr>
        <w:pStyle w:val="Compact"/>
      </w:pPr>
      <w:r>
        <w:t xml:space="preserve">Conducted regular inspections to identify potential hazards and implemented preventive maintenance strategies.</w:t>
      </w:r>
    </w:p>
    <w:p>
      <w:pPr>
        <w:numPr>
          <w:ilvl w:val="0"/>
          <w:numId w:val="1002"/>
        </w:numPr>
        <w:pStyle w:val="Compact"/>
      </w:pPr>
      <w:r>
        <w:t xml:space="preserve">Provided emergency services for power outages, ensuring quick resolution to minimize disruption for clients in the city.</w:t>
      </w:r>
    </w:p>
    <w:p>
      <w:pPr>
        <w:numPr>
          <w:ilvl w:val="0"/>
          <w:numId w:val="1002"/>
        </w:numPr>
        <w:pStyle w:val="Compact"/>
      </w:pPr>
      <w:r>
        <w:t xml:space="preserve">Trained junior staff on safety procedures and best practices aligned with Saudi Arabia Jeddah’s labor laws.</w:t>
      </w:r>
    </w:p>
    <w:p>
      <w:pPr>
        <w:numPr>
          <w:ilvl w:val="0"/>
          <w:numId w:val="1002"/>
        </w:numPr>
        <w:pStyle w:val="Compact"/>
      </w:pPr>
      <w:r>
        <w:t xml:space="preserve">Contributed to the successful completion of 50+ projects, achieving a 98% client satisfaction rating.</w:t>
      </w:r>
    </w:p>
    <w:bookmarkEnd w:id="24"/>
    <w:bookmarkStart w:id="25" w:name="apprentice-electrician"/>
    <w:p>
      <w:pPr>
        <w:pStyle w:val="Heading3"/>
      </w:pPr>
      <w:r>
        <w:t xml:space="preserve">Apprentice Electrician</w:t>
      </w:r>
    </w:p>
    <w:p>
      <w:pPr>
        <w:pStyle w:val="FirstParagraph"/>
      </w:pPr>
      <w:r>
        <w:rPr>
          <w:bCs/>
          <w:b/>
        </w:rPr>
        <w:t xml:space="preserve">Al-Fajr Electrical Workshop</w:t>
      </w:r>
      <w:r>
        <w:t xml:space="preserve"> </w:t>
      </w:r>
      <w:r>
        <w:t xml:space="preserve">| Jeddah, Saudi Arabia | January 2012 – April 2015</w:t>
      </w:r>
    </w:p>
    <w:p>
      <w:pPr>
        <w:numPr>
          <w:ilvl w:val="0"/>
          <w:numId w:val="1003"/>
        </w:numPr>
        <w:pStyle w:val="Compact"/>
      </w:pPr>
      <w:r>
        <w:t xml:space="preserve">Gained hands-on experience in basic electrical repairs, circuit troubleshooting, and equipment installation under supervision.</w:t>
      </w:r>
    </w:p>
    <w:p>
      <w:pPr>
        <w:numPr>
          <w:ilvl w:val="0"/>
          <w:numId w:val="1003"/>
        </w:numPr>
        <w:pStyle w:val="Compact"/>
      </w:pPr>
      <w:r>
        <w:t xml:space="preserve">Assisted in the maintenance of electrical panels and wiring systems for local businesses in Jeddah’s commercial hubs.</w:t>
      </w:r>
    </w:p>
    <w:p>
      <w:pPr>
        <w:numPr>
          <w:ilvl w:val="0"/>
          <w:numId w:val="1003"/>
        </w:numPr>
        <w:pStyle w:val="Compact"/>
      </w:pPr>
      <w:r>
        <w:t xml:space="preserve">Completed over 100 repair tasks, improving operational efficiency for clients in the hospitality sector.</w:t>
      </w:r>
    </w:p>
    <w:bookmarkEnd w:id="25"/>
    <w:bookmarkEnd w:id="26"/>
    <w:bookmarkStart w:id="30" w:name="education-certifications"/>
    <w:bookmarkStart w:id="29" w:name="education-and-certifications"/>
    <w:p>
      <w:pPr>
        <w:pStyle w:val="Heading2"/>
      </w:pPr>
      <w:r>
        <w:t xml:space="preserve">Education and Certifications</w:t>
      </w:r>
    </w:p>
    <w:bookmarkStart w:id="27" w:name="diploma-in-electrical-engineering"/>
    <w:p>
      <w:pPr>
        <w:pStyle w:val="Heading3"/>
      </w:pPr>
      <w:r>
        <w:t xml:space="preserve">Diploma in Electrical Engineering</w:t>
      </w:r>
    </w:p>
    <w:p>
      <w:pPr>
        <w:pStyle w:val="FirstParagraph"/>
      </w:pPr>
      <w:r>
        <w:rPr>
          <w:bCs/>
          <w:b/>
        </w:rPr>
        <w:t xml:space="preserve">Jeddah Technical Institute, Saudi Arabia</w:t>
      </w:r>
      <w:r>
        <w:t xml:space="preserve"> </w:t>
      </w:r>
      <w:r>
        <w:t xml:space="preserve">| 2011 – 2014</w:t>
      </w:r>
    </w:p>
    <w:p>
      <w:pPr>
        <w:numPr>
          <w:ilvl w:val="0"/>
          <w:numId w:val="1004"/>
        </w:numPr>
        <w:pStyle w:val="Compact"/>
      </w:pPr>
      <w:r>
        <w:t xml:space="preserve">Courses included electrical circuit design, power systems, and safety protocols.</w:t>
      </w:r>
    </w:p>
    <w:p>
      <w:pPr>
        <w:numPr>
          <w:ilvl w:val="0"/>
          <w:numId w:val="1004"/>
        </w:numPr>
        <w:pStyle w:val="Compact"/>
      </w:pPr>
      <w:r>
        <w:t xml:space="preserve">Graduated with honors, demonstrating a strong foundation in both theoretical and practical aspects of electrical engineering.</w:t>
      </w:r>
    </w:p>
    <w:bookmarkEnd w:id="27"/>
    <w:bookmarkStart w:id="28" w:name="certifications"/>
    <w:p>
      <w:pPr>
        <w:pStyle w:val="Heading3"/>
      </w:pPr>
      <w:r>
        <w:t xml:space="preserve">Certifications</w:t>
      </w:r>
    </w:p>
    <w:p>
      <w:pPr>
        <w:numPr>
          <w:ilvl w:val="0"/>
          <w:numId w:val="1005"/>
        </w:numPr>
        <w:pStyle w:val="Compact"/>
      </w:pPr>
      <w:r>
        <w:rPr>
          <w:bCs/>
          <w:b/>
        </w:rPr>
        <w:t xml:space="preserve">OSHA 30-Hour General Industry Certification</w:t>
      </w:r>
      <w:r>
        <w:t xml:space="preserve"> </w:t>
      </w:r>
      <w:r>
        <w:t xml:space="preserve">(2018) – Ensures compliance with international safety standards.</w:t>
      </w:r>
    </w:p>
    <w:p>
      <w:pPr>
        <w:numPr>
          <w:ilvl w:val="0"/>
          <w:numId w:val="1005"/>
        </w:numPr>
        <w:pStyle w:val="Compact"/>
      </w:pPr>
      <w:r>
        <w:rPr>
          <w:bCs/>
          <w:b/>
        </w:rPr>
        <w:t xml:space="preserve">SABER Compliance Training</w:t>
      </w:r>
      <w:r>
        <w:t xml:space="preserve"> </w:t>
      </w:r>
      <w:r>
        <w:t xml:space="preserve">(2020) – Specialized in Saudi Arabia’s electrical product certification requirements.</w:t>
      </w:r>
    </w:p>
    <w:p>
      <w:pPr>
        <w:numPr>
          <w:ilvl w:val="0"/>
          <w:numId w:val="1005"/>
        </w:numPr>
        <w:pStyle w:val="Compact"/>
      </w:pPr>
      <w:r>
        <w:rPr>
          <w:bCs/>
          <w:b/>
        </w:rPr>
        <w:t xml:space="preserve">CAD Electrical Design Course</w:t>
      </w:r>
      <w:r>
        <w:t xml:space="preserve"> </w:t>
      </w:r>
      <w:r>
        <w:t xml:space="preserve">(2019) – Enhanced ability to create detailed electrical schematics for complex projects.</w:t>
      </w:r>
    </w:p>
    <w:bookmarkEnd w:id="28"/>
    <w:bookmarkEnd w:id="29"/>
    <w:bookmarkEnd w:id="30"/>
    <w:bookmarkStart w:id="31" w:name="technical-skills"/>
    <w:p>
      <w:pPr>
        <w:pStyle w:val="Heading2"/>
      </w:pPr>
      <w:r>
        <w:t xml:space="preserve">Technical Skills</w:t>
      </w:r>
    </w:p>
    <w:p>
      <w:pPr>
        <w:numPr>
          <w:ilvl w:val="0"/>
          <w:numId w:val="1006"/>
        </w:numPr>
        <w:pStyle w:val="Compact"/>
      </w:pPr>
      <w:r>
        <w:t xml:space="preserve">Proficient in residential, commercial, and industrial electrical systems installation and maintenance.</w:t>
      </w:r>
    </w:p>
    <w:p>
      <w:pPr>
        <w:numPr>
          <w:ilvl w:val="0"/>
          <w:numId w:val="1006"/>
        </w:numPr>
        <w:pStyle w:val="Compact"/>
      </w:pPr>
      <w:r>
        <w:t xml:space="preserve">Skilled in using multimeters, oscilloscopes, and other diagnostic tools for fault detection.</w:t>
      </w:r>
    </w:p>
    <w:p>
      <w:pPr>
        <w:numPr>
          <w:ilvl w:val="0"/>
          <w:numId w:val="1006"/>
        </w:numPr>
        <w:pStyle w:val="Compact"/>
      </w:pPr>
      <w:r>
        <w:t xml:space="preserve">Experienced in designing electrical layouts and interpreting technical blueprints.</w:t>
      </w:r>
    </w:p>
    <w:p>
      <w:pPr>
        <w:numPr>
          <w:ilvl w:val="0"/>
          <w:numId w:val="1006"/>
        </w:numPr>
        <w:pStyle w:val="Compact"/>
      </w:pPr>
      <w:r>
        <w:t xml:space="preserve">Knowledge of smart home automation systems and energy-efficient solutions tailored to Saudi Arabia Jeddah’s climate.</w:t>
      </w:r>
    </w:p>
    <w:p>
      <w:pPr>
        <w:numPr>
          <w:ilvl w:val="0"/>
          <w:numId w:val="1006"/>
        </w:numPr>
        <w:pStyle w:val="Compact"/>
      </w:pPr>
      <w:r>
        <w:t xml:space="preserve">Familiar with renewable energy systems, including solar panel integration for residential properties in the region.</w:t>
      </w:r>
    </w:p>
    <w:bookmarkEnd w:id="31"/>
    <w:bookmarkStart w:id="32" w:name="languages"/>
    <w:p>
      <w:pPr>
        <w:pStyle w:val="Heading2"/>
      </w:pPr>
      <w:r>
        <w:t xml:space="preserve">Languages</w:t>
      </w:r>
    </w:p>
    <w:p>
      <w:pPr>
        <w:numPr>
          <w:ilvl w:val="0"/>
          <w:numId w:val="1007"/>
        </w:numPr>
        <w:pStyle w:val="Compact"/>
      </w:pPr>
      <w:r>
        <w:t xml:space="preserve">Arabic – Native</w:t>
      </w:r>
    </w:p>
    <w:p>
      <w:pPr>
        <w:numPr>
          <w:ilvl w:val="0"/>
          <w:numId w:val="1007"/>
        </w:numPr>
        <w:pStyle w:val="Compact"/>
      </w:pPr>
      <w:r>
        <w:t xml:space="preserve">English – Fluent (written and spoken)</w:t>
      </w:r>
    </w:p>
    <w:p>
      <w:pPr>
        <w:numPr>
          <w:ilvl w:val="0"/>
          <w:numId w:val="1007"/>
        </w:numPr>
        <w:pStyle w:val="Compact"/>
      </w:pPr>
      <w:r>
        <w:t xml:space="preserve">French – Basic (reading/writing)</w:t>
      </w:r>
    </w:p>
    <w:bookmarkEnd w:id="32"/>
    <w:bookmarkStart w:id="33" w:name="professional-memberships"/>
    <w:p>
      <w:pPr>
        <w:pStyle w:val="Heading2"/>
      </w:pPr>
      <w:r>
        <w:t xml:space="preserve">Professional Memberships</w:t>
      </w:r>
    </w:p>
    <w:p>
      <w:pPr>
        <w:numPr>
          <w:ilvl w:val="0"/>
          <w:numId w:val="1008"/>
        </w:numPr>
        <w:pStyle w:val="Compact"/>
      </w:pPr>
      <w:r>
        <w:rPr>
          <w:bCs/>
          <w:b/>
        </w:rPr>
        <w:t xml:space="preserve">Saudi Association for Electrical Engineers (SAEE)</w:t>
      </w:r>
      <w:r>
        <w:t xml:space="preserve"> </w:t>
      </w:r>
      <w:r>
        <w:t xml:space="preserve">– Member since 2019, attending regional seminars on electrical innovation in Jeddah.</w:t>
      </w:r>
    </w:p>
    <w:p>
      <w:pPr>
        <w:numPr>
          <w:ilvl w:val="0"/>
          <w:numId w:val="1008"/>
        </w:numPr>
        <w:pStyle w:val="Compact"/>
      </w:pPr>
      <w:r>
        <w:rPr>
          <w:bCs/>
          <w:b/>
        </w:rPr>
        <w:t xml:space="preserve">International Brotherhood of Electrical Workers (IBEW)</w:t>
      </w:r>
      <w:r>
        <w:t xml:space="preserve"> </w:t>
      </w:r>
      <w:r>
        <w:t xml:space="preserve">– Affiliated member, accessing global resources and networking opportunities.</w:t>
      </w:r>
    </w:p>
    <w:bookmarkEnd w:id="33"/>
    <w:bookmarkStart w:id="34" w:name="references"/>
    <w:p>
      <w:pPr>
        <w:pStyle w:val="Heading2"/>
      </w:pPr>
      <w:r>
        <w:t xml:space="preserve">References</w:t>
      </w:r>
    </w:p>
    <w:p>
      <w:pPr>
        <w:pStyle w:val="FirstParagraph"/>
      </w:pPr>
      <w:r>
        <w:t xml:space="preserve">Available upon request. Contact: ahmed.al-sayed@example.com or +966 50 123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Saudi Arabia Jeddah</dc:title>
  <dc:creator/>
  <dc:language>en</dc:language>
  <cp:keywords/>
  <dcterms:created xsi:type="dcterms:W3CDTF">2025-12-07T20:02:14Z</dcterms:created>
  <dcterms:modified xsi:type="dcterms:W3CDTF">2025-12-07T20:02:14Z</dcterms:modified>
</cp:coreProperties>
</file>

<file path=docProps/custom.xml><?xml version="1.0" encoding="utf-8"?>
<Properties xmlns="http://schemas.openxmlformats.org/officeDocument/2006/custom-properties" xmlns:vt="http://schemas.openxmlformats.org/officeDocument/2006/docPropsVTypes"/>
</file>