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Nguyen Van 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Tran Hung Dao Street, District 5, Ho Chi Minh City, Vietnam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nguyenvana.electrician@gmail.com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+84 909 876 543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linkedin.com/in/nguyenvana-electrician-hcm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Electrician with over 8 years of hands-on expertise in Vietnam Ho Chi Minh City. Specialized in residential, commercial, and industrial electrical systems, including installation, maintenance, and troubleshooting. Committed to delivering high-quality services aligned with local regulations and safety standards. Proven track record of working on large-scale projects in the bustling urban environment of HCMC. A team player with strong problem-solving skills and a dedication to customer satisfaction.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ABC Electrical Solutions Co., Ltd.</w:t>
      </w:r>
      <w:r>
        <w:br/>
      </w:r>
      <w:r>
        <w:t xml:space="preserve">Ho Chi Minh City, Vietnam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Supervise and manage electrical installation projects for commercial buildings, including shopping centers and office complexes in HCMC.</w:t>
      </w:r>
    </w:p>
    <w:p>
      <w:pPr>
        <w:numPr>
          <w:ilvl w:val="0"/>
          <w:numId w:val="1001"/>
        </w:numPr>
        <w:pStyle w:val="Compact"/>
      </w:pPr>
      <w:r>
        <w:t xml:space="preserve">Conduct regular maintenance and repairs for existing electrical systems to ensure compliance with Vietnamese national standards (TCVN).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engineers to design efficient electrical layouts for new constructions in the city.</w:t>
      </w:r>
    </w:p>
    <w:p>
      <w:pPr>
        <w:numPr>
          <w:ilvl w:val="0"/>
          <w:numId w:val="1001"/>
        </w:numPr>
        <w:pStyle w:val="Compact"/>
      </w:pPr>
      <w:r>
        <w:t xml:space="preserve">Train junior electricians on safety protocols, tools, and techniques specific to the dynamic infrastructure of Ho Chi Minh City.</w:t>
      </w:r>
    </w:p>
    <w:p>
      <w:pPr>
        <w:numPr>
          <w:ilvl w:val="0"/>
          <w:numId w:val="1001"/>
        </w:numPr>
        <w:pStyle w:val="Compact"/>
      </w:pPr>
      <w:r>
        <w:t xml:space="preserve">Resolve emergency electrical issues within 24 hours, ensuring minimal disruption for clients in high-density areas like District 1 and District 7.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XYZ Electrical Services</w:t>
      </w:r>
      <w:r>
        <w:br/>
      </w:r>
      <w:r>
        <w:t xml:space="preserve">Ho Chi Minh City, Vietnam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residential complexes, including wiring, lighting, and power distribution.</w:t>
      </w:r>
    </w:p>
    <w:p>
      <w:pPr>
        <w:numPr>
          <w:ilvl w:val="0"/>
          <w:numId w:val="1002"/>
        </w:numPr>
        <w:pStyle w:val="Compact"/>
      </w:pPr>
      <w:r>
        <w:t xml:space="preserve">Performed preventive maintenance on electrical panels and circuit breakers to avoid outages in the rapidly expanding HCMC metropolitan area.</w:t>
      </w:r>
    </w:p>
    <w:p>
      <w:pPr>
        <w:numPr>
          <w:ilvl w:val="0"/>
          <w:numId w:val="1002"/>
        </w:numPr>
        <w:pStyle w:val="Compact"/>
      </w:pPr>
      <w:r>
        <w:t xml:space="preserve">Utilized advanced tools like multimeters, thermal imaging cameras, and cable testers to diagnose issues efficiently.</w:t>
      </w:r>
    </w:p>
    <w:p>
      <w:pPr>
        <w:numPr>
          <w:ilvl w:val="0"/>
          <w:numId w:val="1002"/>
        </w:numPr>
        <w:pStyle w:val="Compact"/>
      </w:pPr>
      <w:r>
        <w:t xml:space="preserve">Contributed to projects involving renewable energy integration, such as solar panel installations for eco-friendly homes in District 2.</w:t>
      </w:r>
    </w:p>
    <w:p>
      <w:pPr>
        <w:numPr>
          <w:ilvl w:val="0"/>
          <w:numId w:val="1002"/>
        </w:numPr>
        <w:pStyle w:val="Compact"/>
      </w:pPr>
      <w:r>
        <w:t xml:space="preserve">Provided on-site technical support during peak demand periods, ensuring reliability for clients in industrial zones like Tan Thuan and Binh Chanh.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ecbe3cfa86408f73b278683a6a9b731ab12d883"/>
    <w:p>
      <w:pPr>
        <w:pStyle w:val="Heading3"/>
      </w:pPr>
      <w:r>
        <w:t xml:space="preserve">Vocational Training in Electrical Engineering</w:t>
      </w:r>
    </w:p>
    <w:p>
      <w:pPr>
        <w:pStyle w:val="FirstParagraph"/>
      </w:pPr>
      <w:r>
        <w:rPr>
          <w:bCs/>
          <w:b/>
        </w:rPr>
        <w:t xml:space="preserve">Ho Chi Minh City University of Industry</w:t>
      </w:r>
      <w:r>
        <w:br/>
      </w:r>
      <w:r>
        <w:t xml:space="preserve">Ho Chi Minh City, Vietnam</w:t>
      </w:r>
      <w:r>
        <w:br/>
      </w:r>
      <w:r>
        <w:t xml:space="preserve">2011 – 2014</w:t>
      </w:r>
    </w:p>
    <w:p>
      <w:pPr>
        <w:numPr>
          <w:ilvl w:val="0"/>
          <w:numId w:val="1003"/>
        </w:numPr>
        <w:pStyle w:val="Compact"/>
      </w:pPr>
      <w:r>
        <w:t xml:space="preserve">Specialized in electrical systems design, power distribution, and safety standards.</w:t>
      </w:r>
    </w:p>
    <w:p>
      <w:pPr>
        <w:numPr>
          <w:ilvl w:val="0"/>
          <w:numId w:val="1003"/>
        </w:numPr>
        <w:pStyle w:val="Compact"/>
      </w:pPr>
      <w:r>
        <w:t xml:space="preserve">Completed coursework on Vietnamese electrical codes (TCVN) and international practices (IEC).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through internships at local electrical contractors in HCMC.</w:t>
      </w:r>
    </w:p>
    <w:bookmarkEnd w:id="25"/>
    <w:bookmarkStart w:id="26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Nguyen Trai High School</w:t>
      </w:r>
      <w:r>
        <w:br/>
      </w:r>
      <w:r>
        <w:t xml:space="preserve">Ho Chi Minh City, Vietnam</w:t>
      </w:r>
      <w:r>
        <w:br/>
      </w:r>
      <w:r>
        <w:t xml:space="preserve">2008 – 2011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Residential and commercial electrical system installation, fault detection, and repair. Familiarity with TCVN standards and IEC 60364.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multimeters, insulation testers, cable cutters, and thermal imaging devices.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electrical schematics and Microsoft Office for documentation.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Holder of a Vietnamese Electrician License (issued by the Department of Construction) and OSHA 30-hour safety training.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Vietnamese and basic English for communication with international clients in HCMC’s global business sectors.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Vietnamese Electrician License (2018)</w:t>
      </w:r>
      <w:r>
        <w:t xml:space="preserve"> </w:t>
      </w:r>
      <w:r>
        <w:t xml:space="preserve">– Department of Construction, Ho Chi Minh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 (2017)</w:t>
      </w:r>
      <w:r>
        <w:t xml:space="preserve"> </w:t>
      </w:r>
      <w:r>
        <w:t xml:space="preserve">– OSHA Training Institute, USA.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Panel Installation Certification (2020)</w:t>
      </w:r>
      <w:r>
        <w:t xml:space="preserve"> </w:t>
      </w:r>
      <w:r>
        <w:t xml:space="preserve">– Green Energy Academy, HCMC.</w:t>
      </w:r>
    </w:p>
    <w:bookmarkEnd w:id="29"/>
    <w:bookmarkStart w:id="30" w:name="projects-in-vietnam-ho-chi-minh-city"/>
    <w:p>
      <w:pPr>
        <w:pStyle w:val="Heading2"/>
      </w:pPr>
      <w:r>
        <w:t xml:space="preserve">Projects in Vietnam Ho Chi Minh City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Mekong Riverside Apartment Complex (District 4, 2021)</w:t>
      </w:r>
      <w:r>
        <w:t xml:space="preserve">: Managed the electrical infrastructure, including lighting, security systems, and power distribution for 500+ units.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 Chi Minh City Metro Line 1 (Phase 1)</w:t>
      </w:r>
      <w:r>
        <w:t xml:space="preserve">: Part of a team installing and testing electrical systems for stations in District 1 and District 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GreenTech Industrial Park (Binh Duong Province, near HCMC)</w:t>
      </w:r>
      <w:r>
        <w:t xml:space="preserve">: Designed and maintained energy-efficient electrical systems for manufacturing facilities.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Vietnam Electrical Association (VEA)</w:t>
      </w:r>
      <w:r>
        <w:t xml:space="preserve"> </w:t>
      </w:r>
      <w:r>
        <w:t xml:space="preserve">– Member since 2019, attending workshops on smart grid technologies and urban electrical planning.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 Chi Minh City Chamber of Commerce and Industry (HCCI)</w:t>
      </w:r>
      <w:r>
        <w:t xml:space="preserve"> </w:t>
      </w:r>
      <w:r>
        <w:t xml:space="preserve">– Active participant in networking events for electrical contractors.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project managers from ABC Electrical Solutions Co., Ltd., and clients from the Ho Chi Minh City Metro Line 1 project.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Vietnam Ho Chi Minh City</dc:title>
  <dc:creator/>
  <dc:language>en</dc:language>
  <cp:keywords/>
  <dcterms:created xsi:type="dcterms:W3CDTF">2026-06-04T03:44:23Z</dcterms:created>
  <dcterms:modified xsi:type="dcterms:W3CDTF">2026-06-04T03:44:23Z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