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Algeria</w:t>
      </w:r>
      <w:r>
        <w:t xml:space="preserve"> </w:t>
      </w:r>
      <w:r>
        <w:t xml:space="preserve">Algiers</w:t>
      </w:r>
    </w:p>
    <w:bookmarkStart w:id="30" w:name="curriculum-vitae"/>
    <w:p>
      <w:pPr>
        <w:pStyle w:val="Heading1"/>
      </w:pPr>
      <w:r>
        <w:t xml:space="preserve">Curriculum Vitae</w:t>
      </w:r>
    </w:p>
    <w:bookmarkStart w:id="20" w:name="electronics-engineer-algeria-algiers"/>
    <w:p>
      <w:pPr>
        <w:pStyle w:val="Heading2"/>
      </w:pPr>
      <w:r>
        <w:t xml:space="preserve">Electronics Engineer | Algeria Algiers</w:t>
      </w:r>
    </w:p>
    <w:p>
      <w:r>
        <w:pict>
          <v:rect style="width:0;height:1.5pt" o:hralign="center" o:hrstd="t" o:hr="t"/>
        </w:pic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+213 555 123 456</w:t>
      </w:r>
    </w:p>
    <w:p>
      <w:pPr>
        <w:pStyle w:val="BodyText"/>
      </w:pPr>
      <w:r>
        <w:rPr>
          <w:bCs/>
          <w:b/>
        </w:rPr>
        <w:t xml:space="preserve">Address:</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As a dedicated Electronics Engineer based in Algeria Algiers, I combine technical expertise with a passion for innovation to deliver cutting-edge solutions in the field of electronics. With a strong academic background and hands-on experience in design, development, and implementation of electronic systems, I am committed to advancing technological progress within Algeria's dynamic industrial landscape. My work aligns with the needs of Algeria Algiers' growing demand for sustainable energy solutions, telecommunications infrastructure, and smart technologies. This Curriculum Vitae reflects my qualifications as an Electronics Engineer tailored to the unique opportunities and challenges of working in Algeria.</w:t>
      </w:r>
    </w:p>
    <w:bookmarkEnd w:id="21"/>
    <w:bookmarkStart w:id="22" w:name="education"/>
    <w:p>
      <w:pPr>
        <w:pStyle w:val="Heading2"/>
      </w:pPr>
      <w:r>
        <w:t xml:space="preserve">Education</w:t>
      </w:r>
    </w:p>
    <w:p>
      <w:pPr>
        <w:numPr>
          <w:ilvl w:val="0"/>
          <w:numId w:val="1001"/>
        </w:numPr>
        <w:pStyle w:val="Compact"/>
      </w:pPr>
      <w:r>
        <w:rPr>
          <w:bCs/>
          <w:b/>
        </w:rPr>
        <w:t xml:space="preserve">Bachelor of Science in Electronics Engineering</w:t>
      </w:r>
      <w:r>
        <w:t xml:space="preserve">, University of Science and Technology Houari Boumediene (USTHB), Algiers, Algeria</w:t>
      </w:r>
      <w:r>
        <w:br/>
      </w:r>
      <w:r>
        <w:rPr>
          <w:iCs/>
          <w:i/>
        </w:rPr>
        <w:t xml:space="preserve">Graduated: [Year]</w:t>
      </w:r>
    </w:p>
    <w:p>
      <w:pPr>
        <w:numPr>
          <w:ilvl w:val="0"/>
          <w:numId w:val="1001"/>
        </w:numPr>
        <w:pStyle w:val="Compact"/>
      </w:pPr>
      <w:r>
        <w:rPr>
          <w:bCs/>
          <w:b/>
        </w:rPr>
        <w:t xml:space="preserve">Masters in Embedded Systems and Microcontroller Applications</w:t>
      </w:r>
      <w:r>
        <w:t xml:space="preserve">, Ecole Nationale Supérieure d'Ingénieurs de Tunis (ENST), Tunisia</w:t>
      </w:r>
      <w:r>
        <w:br/>
      </w:r>
      <w:r>
        <w:rPr>
          <w:iCs/>
          <w:i/>
        </w:rPr>
        <w:t xml:space="preserve">Graduated: [Year]</w:t>
      </w:r>
    </w:p>
    <w:bookmarkEnd w:id="22"/>
    <w:bookmarkStart w:id="23" w:name="work-experience"/>
    <w:p>
      <w:pPr>
        <w:pStyle w:val="Heading2"/>
      </w:pPr>
      <w:r>
        <w:t xml:space="preserve">Work Experience</w:t>
      </w:r>
    </w:p>
    <w:p>
      <w:pPr>
        <w:pStyle w:val="FirstParagraph"/>
      </w:pPr>
      <w:r>
        <w:rPr>
          <w:bCs/>
          <w:b/>
        </w:rPr>
        <w:t xml:space="preserve">Senior Electronics Engineer</w:t>
      </w:r>
      <w:r>
        <w:t xml:space="preserve">, Sonelgaz (National Electricity and Gas Company), Algiers, Algeria</w:t>
      </w:r>
      <w:r>
        <w:br/>
      </w:r>
      <w:r>
        <w:rPr>
          <w:iCs/>
          <w:i/>
        </w:rPr>
        <w:t xml:space="preserve">January 2018 – Present</w:t>
      </w:r>
    </w:p>
    <w:p>
      <w:pPr>
        <w:numPr>
          <w:ilvl w:val="0"/>
          <w:numId w:val="1002"/>
        </w:numPr>
        <w:pStyle w:val="Compact"/>
      </w:pPr>
      <w:r>
        <w:t xml:space="preserve">Lead the design and implementation of smart grid technologies to optimize energy distribution in Algeria Algiers.</w:t>
      </w:r>
    </w:p>
    <w:p>
      <w:pPr>
        <w:numPr>
          <w:ilvl w:val="0"/>
          <w:numId w:val="1002"/>
        </w:numPr>
        <w:pStyle w:val="Compact"/>
      </w:pPr>
      <w:r>
        <w:t xml:space="preserve">Collaborated with cross-functional teams to develop renewable energy integration systems, focusing on solar and wind power solutions for urban areas.</w:t>
      </w:r>
    </w:p>
    <w:p>
      <w:pPr>
        <w:numPr>
          <w:ilvl w:val="0"/>
          <w:numId w:val="1002"/>
        </w:numPr>
        <w:pStyle w:val="Compact"/>
      </w:pPr>
      <w:r>
        <w:t xml:space="preserve">Spearheaded the development of embedded systems for metering devices, improving accuracy and efficiency in electricity consumption monitoring.</w:t>
      </w:r>
    </w:p>
    <w:p>
      <w:pPr>
        <w:pStyle w:val="FirstParagraph"/>
      </w:pPr>
      <w:r>
        <w:rPr>
          <w:bCs/>
          <w:b/>
        </w:rPr>
        <w:t xml:space="preserve">Electronics Engineer</w:t>
      </w:r>
      <w:r>
        <w:t xml:space="preserve">, ALCATEL-LUCENT Algeria (now part of Nokia), Algiers, Algeria</w:t>
      </w:r>
      <w:r>
        <w:br/>
      </w:r>
      <w:r>
        <w:rPr>
          <w:iCs/>
          <w:i/>
        </w:rPr>
        <w:t xml:space="preserve">June 2015 – December 2017</w:t>
      </w:r>
    </w:p>
    <w:p>
      <w:pPr>
        <w:numPr>
          <w:ilvl w:val="0"/>
          <w:numId w:val="1003"/>
        </w:numPr>
        <w:pStyle w:val="Compact"/>
      </w:pPr>
      <w:r>
        <w:t xml:space="preserve">Designed and tested communication infrastructure components for mobile networks, ensuring compliance with national and international standards.</w:t>
      </w:r>
    </w:p>
    <w:p>
      <w:pPr>
        <w:numPr>
          <w:ilvl w:val="0"/>
          <w:numId w:val="1003"/>
        </w:numPr>
        <w:pStyle w:val="Compact"/>
      </w:pPr>
      <w:r>
        <w:t xml:space="preserve">Provided technical support to clients in Algeria Algiers for troubleshooting and system optimization.</w:t>
      </w:r>
    </w:p>
    <w:p>
      <w:pPr>
        <w:numPr>
          <w:ilvl w:val="0"/>
          <w:numId w:val="1003"/>
        </w:numPr>
        <w:pStyle w:val="Compact"/>
      </w:pPr>
      <w:r>
        <w:t xml:space="preserve">Contributed to the development of IoT-based solutions for smart cities, aligning with Algeria's digital transformation initiatives.</w:t>
      </w:r>
    </w:p>
    <w:p>
      <w:pPr>
        <w:pStyle w:val="FirstParagraph"/>
      </w:pPr>
      <w:r>
        <w:rPr>
          <w:bCs/>
          <w:b/>
        </w:rPr>
        <w:t xml:space="preserve">Internship</w:t>
      </w:r>
      <w:r>
        <w:t xml:space="preserve">, SATEL (Algerian Satellite Communication Company), Algiers, Algeria</w:t>
      </w:r>
      <w:r>
        <w:br/>
      </w:r>
      <w:r>
        <w:rPr>
          <w:iCs/>
          <w:i/>
        </w:rPr>
        <w:t xml:space="preserve">July 2014 – August 2014</w:t>
      </w:r>
    </w:p>
    <w:p>
      <w:pPr>
        <w:numPr>
          <w:ilvl w:val="0"/>
          <w:numId w:val="1004"/>
        </w:numPr>
        <w:pStyle w:val="Compact"/>
      </w:pPr>
      <w:r>
        <w:t xml:space="preserve">Assisted in the maintenance and calibration of satellite communication equipment.</w:t>
      </w:r>
    </w:p>
    <w:p>
      <w:pPr>
        <w:numPr>
          <w:ilvl w:val="0"/>
          <w:numId w:val="1004"/>
        </w:numPr>
        <w:pStyle w:val="Compact"/>
      </w:pPr>
      <w:r>
        <w:t xml:space="preserve">Supported the development of signal processing algorithms for data transmission systems.</w:t>
      </w:r>
    </w:p>
    <w:bookmarkEnd w:id="23"/>
    <w:bookmarkStart w:id="24" w:name="technical-skills"/>
    <w:p>
      <w:pPr>
        <w:pStyle w:val="Heading2"/>
      </w:pPr>
      <w:r>
        <w:t xml:space="preserve">Technical Skills</w:t>
      </w:r>
    </w:p>
    <w:p>
      <w:pPr>
        <w:numPr>
          <w:ilvl w:val="0"/>
          <w:numId w:val="1005"/>
        </w:numPr>
        <w:pStyle w:val="Compact"/>
      </w:pPr>
      <w:r>
        <w:rPr>
          <w:bCs/>
          <w:b/>
        </w:rPr>
        <w:t xml:space="preserve">Circuit Design:</w:t>
      </w:r>
      <w:r>
        <w:t xml:space="preserve"> </w:t>
      </w:r>
      <w:r>
        <w:t xml:space="preserve">Proficient in using CAD software (e.g., Altium Designer, OrCAD) for designing analog and digital circuits.</w:t>
      </w:r>
    </w:p>
    <w:p>
      <w:pPr>
        <w:numPr>
          <w:ilvl w:val="0"/>
          <w:numId w:val="1005"/>
        </w:numPr>
        <w:pStyle w:val="Compact"/>
      </w:pPr>
      <w:r>
        <w:rPr>
          <w:bCs/>
          <w:b/>
        </w:rPr>
        <w:t xml:space="preserve">Embedded Systems:</w:t>
      </w:r>
      <w:r>
        <w:t xml:space="preserve"> </w:t>
      </w:r>
      <w:r>
        <w:t xml:space="preserve">Expertise in programming microcontrollers (Arduino, STM32) and developing firmware for IoT devices.</w:t>
      </w:r>
    </w:p>
    <w:p>
      <w:pPr>
        <w:numPr>
          <w:ilvl w:val="0"/>
          <w:numId w:val="1005"/>
        </w:numPr>
        <w:pStyle w:val="Compact"/>
      </w:pPr>
      <w:r>
        <w:rPr>
          <w:bCs/>
          <w:b/>
        </w:rPr>
        <w:t xml:space="preserve">Communication Protocols:</w:t>
      </w:r>
      <w:r>
        <w:t xml:space="preserve"> </w:t>
      </w:r>
      <w:r>
        <w:t xml:space="preserve">Strong knowledge of CAN, I2C, SPI, and wireless protocols (Wi-Fi, Zigbee) for industrial applications.</w:t>
      </w:r>
    </w:p>
    <w:p>
      <w:pPr>
        <w:numPr>
          <w:ilvl w:val="0"/>
          <w:numId w:val="1005"/>
        </w:numPr>
        <w:pStyle w:val="Compact"/>
      </w:pPr>
      <w:r>
        <w:rPr>
          <w:bCs/>
          <w:b/>
        </w:rPr>
        <w:t xml:space="preserve">Testing &amp; Troubleshooting:</w:t>
      </w:r>
      <w:r>
        <w:t xml:space="preserve"> </w:t>
      </w:r>
      <w:r>
        <w:t xml:space="preserve">Skilled in using oscilloscopes, multimeters, and logic analyzers to diagnose and resolve system faults.</w:t>
      </w:r>
    </w:p>
    <w:p>
      <w:pPr>
        <w:numPr>
          <w:ilvl w:val="0"/>
          <w:numId w:val="1005"/>
        </w:numPr>
        <w:pStyle w:val="Compact"/>
      </w:pPr>
      <w:r>
        <w:rPr>
          <w:bCs/>
          <w:b/>
        </w:rPr>
        <w:t xml:space="preserve">Software Tools:</w:t>
      </w:r>
      <w:r>
        <w:t xml:space="preserve"> </w:t>
      </w:r>
      <w:r>
        <w:t xml:space="preserve">Experienced with MATLAB/Simulink, Python, C/C++, and LabVIEW for simulation and automation.</w:t>
      </w:r>
    </w:p>
    <w:bookmarkEnd w:id="24"/>
    <w:bookmarkStart w:id="25" w:name="projects-achievements"/>
    <w:p>
      <w:pPr>
        <w:pStyle w:val="Heading2"/>
      </w:pPr>
      <w:r>
        <w:t xml:space="preserve">Projects &amp; Achievements</w:t>
      </w:r>
    </w:p>
    <w:p>
      <w:pPr>
        <w:pStyle w:val="FirstParagraph"/>
      </w:pPr>
      <w:r>
        <w:rPr>
          <w:bCs/>
          <w:b/>
        </w:rPr>
        <w:t xml:space="preserve">Solar-Powered Smart Street Lighting System (Algeria Algiers)</w:t>
      </w:r>
      <w:r>
        <w:br/>
      </w:r>
      <w:r>
        <w:rPr>
          <w:iCs/>
          <w:i/>
        </w:rPr>
        <w:t xml:space="preserve">2021 – 2023</w:t>
      </w:r>
    </w:p>
    <w:p>
      <w:pPr>
        <w:numPr>
          <w:ilvl w:val="0"/>
          <w:numId w:val="1006"/>
        </w:numPr>
        <w:pStyle w:val="Compact"/>
      </w:pPr>
      <w:r>
        <w:t xml:space="preserve">Designed a solar-powered street lighting system integrated with motion sensors and IoT connectivity to reduce energy consumption by 40% in selected neighborhoods of Algiers.</w:t>
      </w:r>
    </w:p>
    <w:p>
      <w:pPr>
        <w:numPr>
          <w:ilvl w:val="0"/>
          <w:numId w:val="1006"/>
        </w:numPr>
        <w:pStyle w:val="Compact"/>
      </w:pPr>
      <w:r>
        <w:t xml:space="preserve">Collaborated with municipal authorities to ensure compliance with Algeria’s sustainability goals.</w:t>
      </w:r>
    </w:p>
    <w:p>
      <w:pPr>
        <w:pStyle w:val="FirstParagraph"/>
      </w:pPr>
      <w:r>
        <w:rPr>
          <w:bCs/>
          <w:b/>
        </w:rPr>
        <w:t xml:space="preserve">Automated Water Quality Monitoring System</w:t>
      </w:r>
      <w:r>
        <w:br/>
      </w:r>
      <w:r>
        <w:rPr>
          <w:iCs/>
          <w:i/>
        </w:rPr>
        <w:t xml:space="preserve">2019 – 2020</w:t>
      </w:r>
    </w:p>
    <w:p>
      <w:pPr>
        <w:numPr>
          <w:ilvl w:val="0"/>
          <w:numId w:val="1007"/>
        </w:numPr>
        <w:pStyle w:val="Compact"/>
      </w:pPr>
      <w:r>
        <w:t xml:space="preserve">Developed a low-cost sensor network to monitor water quality parameters (pH, turbidity, temperature) for rural communities in Algeria.</w:t>
      </w:r>
    </w:p>
    <w:p>
      <w:pPr>
        <w:numPr>
          <w:ilvl w:val="0"/>
          <w:numId w:val="1007"/>
        </w:numPr>
        <w:pStyle w:val="Compact"/>
      </w:pPr>
      <w:r>
        <w:t xml:space="preserve">The system was deployed in partnership with the Algerian Ministry of Environment and received recognition at the National Innovation Fair in Algiers.</w:t>
      </w:r>
    </w:p>
    <w:p>
      <w:pPr>
        <w:pStyle w:val="FirstParagraph"/>
      </w:pPr>
      <w:r>
        <w:rPr>
          <w:bCs/>
          <w:b/>
        </w:rPr>
        <w:t xml:space="preserve">Smart Grid Implementation for Algiers’ Metro Network</w:t>
      </w:r>
      <w:r>
        <w:br/>
      </w:r>
      <w:r>
        <w:rPr>
          <w:iCs/>
          <w:i/>
        </w:rPr>
        <w:t xml:space="preserve">2017 – 2018</w:t>
      </w:r>
    </w:p>
    <w:p>
      <w:pPr>
        <w:numPr>
          <w:ilvl w:val="0"/>
          <w:numId w:val="1008"/>
        </w:numPr>
        <w:pStyle w:val="Compact"/>
      </w:pPr>
      <w:r>
        <w:t xml:space="preserve">Contributed to the deployment of a smart grid system that improved energy efficiency and reduced downtime for Algeria’s metro infrastructure.</w:t>
      </w:r>
    </w:p>
    <w:p>
      <w:pPr>
        <w:numPr>
          <w:ilvl w:val="0"/>
          <w:numId w:val="1008"/>
        </w:numPr>
        <w:pStyle w:val="Compact"/>
      </w:pPr>
      <w:r>
        <w:t xml:space="preserve">The project was featured in a technical journal published by the Algerian Association of Engineers.</w:t>
      </w:r>
    </w:p>
    <w:bookmarkEnd w:id="25"/>
    <w:bookmarkStart w:id="26" w:name="certifications"/>
    <w:p>
      <w:pPr>
        <w:pStyle w:val="Heading2"/>
      </w:pPr>
      <w:r>
        <w:t xml:space="preserve">Certifications</w:t>
      </w:r>
    </w:p>
    <w:p>
      <w:pPr>
        <w:numPr>
          <w:ilvl w:val="0"/>
          <w:numId w:val="1009"/>
        </w:numPr>
        <w:pStyle w:val="Compact"/>
      </w:pPr>
      <w:r>
        <w:rPr>
          <w:bCs/>
          <w:b/>
        </w:rPr>
        <w:t xml:space="preserve">Professional Engineer (PE) Certification</w:t>
      </w:r>
      <w:r>
        <w:t xml:space="preserve">, Algeria – 2020</w:t>
      </w:r>
    </w:p>
    <w:p>
      <w:pPr>
        <w:numPr>
          <w:ilvl w:val="0"/>
          <w:numId w:val="1009"/>
        </w:numPr>
        <w:pStyle w:val="Compact"/>
      </w:pPr>
      <w:r>
        <w:rPr>
          <w:bCs/>
          <w:b/>
        </w:rPr>
        <w:t xml:space="preserve">ISO 9001 Quality Management Systems Auditor</w:t>
      </w:r>
      <w:r>
        <w:t xml:space="preserve">, Bureau Veritas, Algiers – 2019</w:t>
      </w:r>
    </w:p>
    <w:p>
      <w:pPr>
        <w:numPr>
          <w:ilvl w:val="0"/>
          <w:numId w:val="1009"/>
        </w:numPr>
        <w:pStyle w:val="Compact"/>
      </w:pPr>
      <w:r>
        <w:rPr>
          <w:bCs/>
          <w:b/>
        </w:rPr>
        <w:t xml:space="preserve">Cisco Certified Network Associate (CCNA)</w:t>
      </w:r>
      <w:r>
        <w:t xml:space="preserve">, Cisco Networking Academy – 2016</w:t>
      </w:r>
    </w:p>
    <w:bookmarkEnd w:id="26"/>
    <w:bookmarkStart w:id="27" w:name="professional-affiliations"/>
    <w:p>
      <w:pPr>
        <w:pStyle w:val="Heading2"/>
      </w:pPr>
      <w:r>
        <w:t xml:space="preserve">Professional Affiliations</w:t>
      </w:r>
    </w:p>
    <w:p>
      <w:pPr>
        <w:numPr>
          <w:ilvl w:val="0"/>
          <w:numId w:val="1010"/>
        </w:numPr>
        <w:pStyle w:val="Compact"/>
      </w:pPr>
      <w:r>
        <w:t xml:space="preserve">Member, Algerian Society of Electrical and Electronics Engineers (SAIEEE)</w:t>
      </w:r>
    </w:p>
    <w:p>
      <w:pPr>
        <w:numPr>
          <w:ilvl w:val="0"/>
          <w:numId w:val="1010"/>
        </w:numPr>
        <w:pStyle w:val="Compact"/>
      </w:pPr>
      <w:r>
        <w:t xml:space="preserve">Volunteer, Tech for Algeria Initiative – Supporting STEM education in underprivileged areas of Algiers.</w:t>
      </w:r>
    </w:p>
    <w:bookmarkEnd w:id="27"/>
    <w:bookmarkStart w:id="28" w:name="languages"/>
    <w:p>
      <w:pPr>
        <w:pStyle w:val="Heading2"/>
      </w:pPr>
      <w:r>
        <w:t xml:space="preserve">Languages</w:t>
      </w:r>
    </w:p>
    <w:p>
      <w:pPr>
        <w:numPr>
          <w:ilvl w:val="0"/>
          <w:numId w:val="1011"/>
        </w:numPr>
        <w:pStyle w:val="Compact"/>
      </w:pPr>
      <w:r>
        <w:t xml:space="preserve">Arabic – Native</w:t>
      </w:r>
    </w:p>
    <w:p>
      <w:pPr>
        <w:numPr>
          <w:ilvl w:val="0"/>
          <w:numId w:val="1011"/>
        </w:numPr>
        <w:pStyle w:val="Compact"/>
      </w:pPr>
      <w:r>
        <w:t xml:space="preserve">French – Fluent</w:t>
      </w:r>
    </w:p>
    <w:p>
      <w:pPr>
        <w:numPr>
          <w:ilvl w:val="0"/>
          <w:numId w:val="1011"/>
        </w:numPr>
        <w:pStyle w:val="Compact"/>
      </w:pPr>
      <w:r>
        <w:t xml:space="preserve">English – Professional Proficiency (TOEFL iBT: 105)</w:t>
      </w:r>
    </w:p>
    <w:bookmarkEnd w:id="28"/>
    <w:bookmarkStart w:id="29" w:name="references"/>
    <w:p>
      <w:pPr>
        <w:pStyle w:val="Heading2"/>
      </w:pPr>
      <w:r>
        <w:t xml:space="preserve">References</w:t>
      </w:r>
    </w:p>
    <w:p>
      <w:pPr>
        <w:pStyle w:val="FirstParagraph"/>
      </w:pPr>
      <w:r>
        <w:t xml:space="preserve">Available upon request.</w:t>
      </w:r>
    </w:p>
    <w:p>
      <w:r>
        <w:pict>
          <v:rect style="width:0;height:1.5pt" o:hralign="center" o:hrstd="t" o:hr="t"/>
        </w:pict>
      </w:r>
    </w:p>
    <w:p>
      <w:pPr>
        <w:pStyle w:val="FirstParagraph"/>
      </w:pPr>
      <w:r>
        <w:t xml:space="preserve">© 2023 [Your Name] | Curriculum Vitae for Electronics Engineer in Algeria Algiers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Algeria Algiers</dc:title>
  <dc:creator/>
  <dc:language>en</dc:language>
  <cp:keywords/>
  <dcterms:created xsi:type="dcterms:W3CDTF">2026-03-11T06:58:07Z</dcterms:created>
  <dcterms:modified xsi:type="dcterms:W3CDTF">2026-03-11T06:58:07Z</dcterms:modified>
</cp:coreProperties>
</file>

<file path=docProps/custom.xml><?xml version="1.0" encoding="utf-8"?>
<Properties xmlns="http://schemas.openxmlformats.org/officeDocument/2006/custom-properties" xmlns:vt="http://schemas.openxmlformats.org/officeDocument/2006/docPropsVTypes"/>
</file>