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p>
      <w:pPr>
        <w:numPr>
          <w:ilvl w:val="0"/>
          <w:numId w:val="1001"/>
        </w:numPr>
        <w:pStyle w:val="Compac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maintaining electronic systems tailored to the unique challenges of DR Congo. Proficient in circuit design, telecommunications infrastructure, and renewable energy solutions, with a strong commitment to advancing technological growth in Kinshasa and beyond. Skilled in leveraging engineering expertise to address local needs while aligning with global standards. Proven track record of delivering projects that enhance connectivity, power systems, and industrial automation in the Democratic Republic of the Congo.</w:t>
      </w:r>
    </w:p>
    <w:bookmarkEnd w:id="21"/>
    <w:bookmarkStart w:id="24" w:name="education"/>
    <w:p>
      <w:pPr>
        <w:pStyle w:val="Heading3"/>
      </w:pPr>
      <w:r>
        <w:t xml:space="preserve">Education</w:t>
      </w:r>
    </w:p>
    <w:bookmarkStart w:id="22" w:name="X7b95d8729012f59fd715cc6ccfd4ef5013598cc"/>
    <w:p>
      <w:pPr>
        <w:pStyle w:val="Heading4"/>
      </w:pPr>
      <w:r>
        <w:t xml:space="preserve">Bachelor of Science in Electronics Engineering</w:t>
      </w:r>
    </w:p>
    <w:p>
      <w:pPr>
        <w:pStyle w:val="FirstParagraph"/>
      </w:pPr>
      <w:r>
        <w:rPr>
          <w:bCs/>
          <w:b/>
        </w:rPr>
        <w:t xml:space="preserve">University:</w:t>
      </w:r>
      <w:r>
        <w:t xml:space="preserve"> </w:t>
      </w:r>
      <w:r>
        <w:t xml:space="preserve">Université de Kinshasa (UKIN) | 20XX–20XX</w:t>
      </w:r>
    </w:p>
    <w:p>
      <w:pPr>
        <w:pStyle w:val="BodyText"/>
      </w:pPr>
      <w:r>
        <w:t xml:space="preserve">Relevant coursework: Analog and Digital Circuit Design, Microprocessor Systems, Telecommunications, Power Electronics, and Embedded Systems. Thesis titled "Design of a Low-Cost Solar-Powered Communication System for Rural Areas in DR Congo." Honors: [Any awards or distinctions].</w:t>
      </w:r>
    </w:p>
    <w:bookmarkEnd w:id="22"/>
    <w:bookmarkStart w:id="23" w:name="Xb18df42ab423d49d0119cde59e358e91572c436"/>
    <w:p>
      <w:pPr>
        <w:pStyle w:val="Heading4"/>
      </w:pPr>
      <w:r>
        <w:t xml:space="preserve">Masters in Electrical Engineering (Optional)</w:t>
      </w:r>
    </w:p>
    <w:p>
      <w:pPr>
        <w:pStyle w:val="FirstParagraph"/>
      </w:pPr>
      <w:r>
        <w:rPr>
          <w:bCs/>
          <w:b/>
        </w:rPr>
        <w:t xml:space="preserve">University:</w:t>
      </w:r>
      <w:r>
        <w:t xml:space="preserve"> </w:t>
      </w:r>
      <w:r>
        <w:t xml:space="preserve">[Name of University] | 20XX–20XX</w:t>
      </w:r>
    </w:p>
    <w:p>
      <w:pPr>
        <w:pStyle w:val="BodyText"/>
      </w:pPr>
      <w:r>
        <w:t xml:space="preserve">Specialization: Renewable Energy Systems and Industrial Automation. Research focused on optimizing energy distribution networks in urban centers like Kinshasa.</w:t>
      </w:r>
    </w:p>
    <w:bookmarkEnd w:id="23"/>
    <w:bookmarkEnd w:id="24"/>
    <w:bookmarkStart w:id="28" w:name="professional-experience"/>
    <w:p>
      <w:pPr>
        <w:pStyle w:val="Heading3"/>
      </w:pPr>
      <w:r>
        <w:t xml:space="preserve">Professional Experience</w:t>
      </w:r>
    </w:p>
    <w:bookmarkStart w:id="25" w:name="electronics-engineer-1"/>
    <w:p>
      <w:pPr>
        <w:pStyle w:val="Heading4"/>
      </w:pPr>
      <w:r>
        <w:t xml:space="preserve">Electronics Engineer</w:t>
      </w:r>
    </w:p>
    <w:p>
      <w:pPr>
        <w:pStyle w:val="FirstParagraph"/>
      </w:pPr>
      <w:r>
        <w:rPr>
          <w:bCs/>
          <w:b/>
        </w:rPr>
        <w:t xml:space="preserve">Company:</w:t>
      </w:r>
      <w:r>
        <w:t xml:space="preserve"> </w:t>
      </w:r>
      <w:r>
        <w:t xml:space="preserve">[Name of Company] | Kinshasa, DR Congo | 20XX–Present</w:t>
      </w:r>
    </w:p>
    <w:p>
      <w:pPr>
        <w:numPr>
          <w:ilvl w:val="0"/>
          <w:numId w:val="1002"/>
        </w:numPr>
        <w:pStyle w:val="Compact"/>
      </w:pPr>
      <w:r>
        <w:t xml:space="preserve">Designed and implemented circuit boards for telecommunications equipment, improving signal transmission reliability in Kinshasa’s urban infrastructure.</w:t>
      </w:r>
    </w:p>
    <w:p>
      <w:pPr>
        <w:numPr>
          <w:ilvl w:val="0"/>
          <w:numId w:val="1002"/>
        </w:numPr>
        <w:pStyle w:val="Compact"/>
      </w:pPr>
      <w:r>
        <w:t xml:space="preserve">Managed the deployment of solar-powered microgrids in rural regions of DR Congo, reducing dependency on unstable national power grids.</w:t>
      </w:r>
    </w:p>
    <w:p>
      <w:pPr>
        <w:numPr>
          <w:ilvl w:val="0"/>
          <w:numId w:val="1002"/>
        </w:numPr>
        <w:pStyle w:val="Compact"/>
      </w:pPr>
      <w:r>
        <w:t xml:space="preserve">Collaborated with local industries to develop automated control systems for manufacturing processes, increasing efficiency by 25%.</w:t>
      </w:r>
    </w:p>
    <w:p>
      <w:pPr>
        <w:numPr>
          <w:ilvl w:val="0"/>
          <w:numId w:val="1002"/>
        </w:numPr>
        <w:pStyle w:val="Compact"/>
      </w:pPr>
      <w:r>
        <w:t xml:space="preserve">Provided technical training to junior engineers and technicians in Kinshasa, fostering a culture of innovation and problem-solving.</w:t>
      </w:r>
    </w:p>
    <w:bookmarkEnd w:id="25"/>
    <w:bookmarkStart w:id="26" w:name="junior-electronics-engineer"/>
    <w:p>
      <w:pPr>
        <w:pStyle w:val="Heading4"/>
      </w:pPr>
      <w:r>
        <w:t xml:space="preserve">Junior Electronics Engineer</w:t>
      </w:r>
    </w:p>
    <w:p>
      <w:pPr>
        <w:pStyle w:val="FirstParagraph"/>
      </w:pPr>
      <w:r>
        <w:rPr>
          <w:bCs/>
          <w:b/>
        </w:rPr>
        <w:t xml:space="preserve">Company:</w:t>
      </w:r>
      <w:r>
        <w:t xml:space="preserve"> </w:t>
      </w:r>
      <w:r>
        <w:t xml:space="preserve">[Name of Company] | Kinshasa, DR Congo | 20XX–20XX</w:t>
      </w:r>
    </w:p>
    <w:p>
      <w:pPr>
        <w:numPr>
          <w:ilvl w:val="0"/>
          <w:numId w:val="1003"/>
        </w:numPr>
        <w:pStyle w:val="Compact"/>
      </w:pPr>
      <w:r>
        <w:t xml:space="preserve">Assisted in the development of wireless communication systems for mining operations in the DRC, enhancing data transmission in remote areas.</w:t>
      </w:r>
    </w:p>
    <w:p>
      <w:pPr>
        <w:numPr>
          <w:ilvl w:val="0"/>
          <w:numId w:val="1003"/>
        </w:numPr>
        <w:pStyle w:val="Compact"/>
      </w:pPr>
      <w:r>
        <w:t xml:space="preserve">Conducted routine maintenance and troubleshooting of electronic equipment for clients across Kinshasa, ensuring minimal downtime.</w:t>
      </w:r>
    </w:p>
    <w:p>
      <w:pPr>
        <w:numPr>
          <w:ilvl w:val="0"/>
          <w:numId w:val="1003"/>
        </w:numPr>
        <w:pStyle w:val="Compact"/>
      </w:pPr>
      <w:r>
        <w:t xml:space="preserve">Contributed to a project on smart metering systems for energy distribution, supporting the national initiative to modernize power infrastructure.</w:t>
      </w:r>
    </w:p>
    <w:bookmarkEnd w:id="26"/>
    <w:bookmarkStart w:id="27" w:name="internship-electronics-design-assistant"/>
    <w:p>
      <w:pPr>
        <w:pStyle w:val="Heading4"/>
      </w:pPr>
      <w:r>
        <w:t xml:space="preserve">Internship: Electronics Design Assistant</w:t>
      </w:r>
    </w:p>
    <w:p>
      <w:pPr>
        <w:pStyle w:val="FirstParagraph"/>
      </w:pPr>
      <w:r>
        <w:rPr>
          <w:bCs/>
          <w:b/>
        </w:rPr>
        <w:t xml:space="preserve">Company:</w:t>
      </w:r>
      <w:r>
        <w:t xml:space="preserve"> </w:t>
      </w:r>
      <w:r>
        <w:t xml:space="preserve">[Name of Company] | Kinshasa, DR Congo | 20XX</w:t>
      </w:r>
    </w:p>
    <w:p>
      <w:pPr>
        <w:numPr>
          <w:ilvl w:val="0"/>
          <w:numId w:val="1004"/>
        </w:numPr>
        <w:pStyle w:val="Compact"/>
      </w:pPr>
      <w:r>
        <w:t xml:space="preserve">Supported the design and testing of printed circuit boards (PCBs) for industrial applications.</w:t>
      </w:r>
    </w:p>
    <w:p>
      <w:pPr>
        <w:numPr>
          <w:ilvl w:val="0"/>
          <w:numId w:val="1004"/>
        </w:numPr>
        <w:pStyle w:val="Compact"/>
      </w:pPr>
      <w:r>
        <w:t xml:space="preserve">Participated in the development of a low-cost radio frequency (RF) transmitter for community broadcasting in Kinshasa.</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EAGLE), microcontroller programming (Arduino, Raspberry Pi), embedded systems, power electronics, and telecommunications protocols.</w:t>
      </w:r>
    </w:p>
    <w:p>
      <w:pPr>
        <w:numPr>
          <w:ilvl w:val="0"/>
          <w:numId w:val="1005"/>
        </w:numPr>
        <w:pStyle w:val="Compact"/>
      </w:pPr>
      <w:r>
        <w:rPr>
          <w:bCs/>
          <w:b/>
        </w:rPr>
        <w:t xml:space="preserve">Software:</w:t>
      </w:r>
      <w:r>
        <w:t xml:space="preserve"> </w:t>
      </w:r>
      <w:r>
        <w:t xml:space="preserve">MATLAB/Simulink, AutoCAD Electrical, SPICE simulations.</w:t>
      </w:r>
    </w:p>
    <w:p>
      <w:pPr>
        <w:numPr>
          <w:ilvl w:val="0"/>
          <w:numId w:val="1005"/>
        </w:numPr>
        <w:pStyle w:val="Compact"/>
      </w:pPr>
      <w:r>
        <w:rPr>
          <w:bCs/>
          <w:b/>
        </w:rPr>
        <w:t xml:space="preserve">Languages:</w:t>
      </w:r>
      <w:r>
        <w:t xml:space="preserve"> </w:t>
      </w:r>
      <w:r>
        <w:t xml:space="preserve">French (native), English (fluent), and basic knowledge of Lingala or Swahili for local communication.</w:t>
      </w:r>
    </w:p>
    <w:p>
      <w:pPr>
        <w:numPr>
          <w:ilvl w:val="0"/>
          <w:numId w:val="1005"/>
        </w:numPr>
        <w:pStyle w:val="Compact"/>
      </w:pPr>
      <w:r>
        <w:rPr>
          <w:bCs/>
          <w:b/>
        </w:rPr>
        <w:t xml:space="preserve">Soft Skills:</w:t>
      </w:r>
      <w:r>
        <w:t xml:space="preserve"> </w:t>
      </w:r>
      <w:r>
        <w:t xml:space="preserve">Project management, teamwork, problem-solving, and cross-cultural collaboration.</w:t>
      </w:r>
    </w:p>
    <w:bookmarkEnd w:id="29"/>
    <w:bookmarkStart w:id="30" w:name="certifications"/>
    <w:p>
      <w:pPr>
        <w:pStyle w:val="Heading3"/>
      </w:pPr>
      <w:r>
        <w:t xml:space="preserve">Certifications</w:t>
      </w:r>
    </w:p>
    <w:p>
      <w:pPr>
        <w:numPr>
          <w:ilvl w:val="0"/>
          <w:numId w:val="1006"/>
        </w:numPr>
        <w:pStyle w:val="Compact"/>
      </w:pPr>
      <w:r>
        <w:t xml:space="preserve">Certified Electronics Technician (CET) – [Institution Name], 20XX</w:t>
      </w:r>
    </w:p>
    <w:p>
      <w:pPr>
        <w:numPr>
          <w:ilvl w:val="0"/>
          <w:numId w:val="1006"/>
        </w:numPr>
        <w:pStyle w:val="Compact"/>
      </w:pPr>
      <w:r>
        <w:t xml:space="preserve">CompTIA A+ Certification – 20XX</w:t>
      </w:r>
    </w:p>
    <w:p>
      <w:pPr>
        <w:numPr>
          <w:ilvl w:val="0"/>
          <w:numId w:val="1006"/>
        </w:numPr>
        <w:pStyle w:val="Compact"/>
      </w:pPr>
      <w:r>
        <w:t xml:space="preserve">Renewable Energy Systems Training – [Organization], Kinshasa, 20XX</w:t>
      </w:r>
    </w:p>
    <w:bookmarkEnd w:id="30"/>
    <w:bookmarkStart w:id="31" w:name="projects-and-portfolio"/>
    <w:p>
      <w:pPr>
        <w:pStyle w:val="Heading3"/>
      </w:pPr>
      <w:r>
        <w:t xml:space="preserve">Projects and Portfolio</w:t>
      </w:r>
    </w:p>
    <w:p>
      <w:pPr>
        <w:pStyle w:val="FirstParagraph"/>
      </w:pPr>
      <w:r>
        <w:rPr>
          <w:bCs/>
          <w:b/>
        </w:rPr>
        <w:t xml:space="preserve">Project 1: Solar-Powered Communication Tower (Kinshasa, DR Congo)</w:t>
      </w:r>
    </w:p>
    <w:p>
      <w:pPr>
        <w:pStyle w:val="BodyText"/>
      </w:pPr>
      <w:r>
        <w:t xml:space="preserve">Designed a solar-powered communication tower to provide internet access in underserved areas of Kinshasa. The project reduced energy costs by 40% and improved connectivity for over 5,000 residents.</w:t>
      </w:r>
    </w:p>
    <w:p>
      <w:pPr>
        <w:pStyle w:val="BodyText"/>
      </w:pPr>
      <w:r>
        <w:rPr>
          <w:bCs/>
          <w:b/>
        </w:rPr>
        <w:t xml:space="preserve">Project 2: Automated Water Pumping System</w:t>
      </w:r>
    </w:p>
    <w:p>
      <w:pPr>
        <w:pStyle w:val="BodyText"/>
      </w:pPr>
      <w:r>
        <w:t xml:space="preserve">Developed an automated system using microcontrollers to regulate water pumping in rural DR Congo. The system minimized manual intervention and ensured a steady water supply during dry seasons.</w:t>
      </w:r>
    </w:p>
    <w:p>
      <w:pPr>
        <w:pStyle w:val="BodyText"/>
      </w:pPr>
      <w:r>
        <w:rPr>
          <w:bCs/>
          <w:b/>
        </w:rPr>
        <w:t xml:space="preserve">Portfolio:</w:t>
      </w:r>
      <w:r>
        <w:t xml:space="preserve"> </w:t>
      </w:r>
      <w:r>
        <w:t xml:space="preserve">[Link to online portfolio or GitHub repository, if applicable]</w:t>
      </w:r>
    </w:p>
    <w:bookmarkEnd w:id="31"/>
    <w:bookmarkStart w:id="32" w:name="professional-affiliations"/>
    <w:p>
      <w:pPr>
        <w:pStyle w:val="Heading3"/>
      </w:pPr>
      <w:r>
        <w:t xml:space="preserve">Professional Affiliations</w:t>
      </w:r>
    </w:p>
    <w:p>
      <w:pPr>
        <w:numPr>
          <w:ilvl w:val="0"/>
          <w:numId w:val="1007"/>
        </w:numPr>
        <w:pStyle w:val="Compact"/>
      </w:pPr>
      <w:r>
        <w:t xml:space="preserve">Membre de l'Association des Ingénieurs en Électronique du Congo (AIEC), Kinshasa, DR Congo</w:t>
      </w:r>
    </w:p>
    <w:p>
      <w:pPr>
        <w:numPr>
          <w:ilvl w:val="0"/>
          <w:numId w:val="1007"/>
        </w:numPr>
        <w:pStyle w:val="Compact"/>
      </w:pPr>
      <w:r>
        <w:t xml:space="preserve">Member of the Institute of Electrical and Electronics Engineers (IEEE)</w:t>
      </w:r>
    </w:p>
    <w:bookmarkEnd w:id="32"/>
    <w:bookmarkStart w:id="33" w:name="language-proficiency"/>
    <w:p>
      <w:pPr>
        <w:pStyle w:val="Heading3"/>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(reading, writing, speaking).</w:t>
      </w:r>
    </w:p>
    <w:p>
      <w:pPr>
        <w:numPr>
          <w:ilvl w:val="0"/>
          <w:numId w:val="1008"/>
        </w:numPr>
        <w:pStyle w:val="Compact"/>
      </w:pPr>
      <w:r>
        <w:rPr>
          <w:bCs/>
          <w:b/>
        </w:rPr>
        <w:t xml:space="preserve">Lingala/Other Local Languages:</w:t>
      </w:r>
      <w:r>
        <w:t xml:space="preserve"> </w:t>
      </w:r>
      <w:r>
        <w:t xml:space="preserve">Basic proficiency for community engagement.</w:t>
      </w:r>
    </w:p>
    <w:bookmarkEnd w:id="33"/>
    <w:bookmarkStart w:id="34" w:name="references"/>
    <w:p>
      <w:pPr>
        <w:pStyle w:val="Heading3"/>
      </w:pPr>
      <w:r>
        <w:t xml:space="preserve">References</w:t>
      </w:r>
    </w:p>
    <w:p>
      <w:pPr>
        <w:pStyle w:val="FirstParagraph"/>
      </w:pPr>
      <w:r>
        <w:t xml:space="preserve">Available upon request. Contact: [Your Email or Phone Number].</w:t>
      </w:r>
    </w:p>
    <w:bookmarkEnd w:id="34"/>
    <w:p>
      <w:pPr>
        <w:pStyle w:val="BodyText"/>
      </w:pPr>
      <w:r>
        <w:rPr>
          <w:iCs/>
          <w:i/>
        </w:rPr>
        <w:t xml:space="preserve">This Curriculum Vitae is tailored for the Electronics Engineer role in DR Congo Kinshasa, emphasizing local expertise and technical proficiency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(DR Congo Kinshasa)</dc:title>
  <dc:creator/>
  <dc:language>en</dc:language>
  <cp:keywords/>
  <dcterms:created xsi:type="dcterms:W3CDTF">2026-01-31T07:34:32Z</dcterms:created>
  <dcterms:modified xsi:type="dcterms:W3CDTF">2026-01-31T07:34:32Z</dcterms:modified>
</cp:coreProperties>
</file>

<file path=docProps/custom.xml><?xml version="1.0" encoding="utf-8"?>
<Properties xmlns="http://schemas.openxmlformats.org/officeDocument/2006/custom-properties" xmlns:vt="http://schemas.openxmlformats.org/officeDocument/2006/docPropsVTypes"/>
</file>