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Adi Prasetyo</w:t>
      </w:r>
      <w:r>
        <w:br/>
      </w:r>
      <w:r>
        <w:rPr>
          <w:bCs/>
          <w:b/>
        </w:rPr>
        <w:t xml:space="preserve">Address:</w:t>
      </w:r>
      <w:r>
        <w:t xml:space="preserve"> </w:t>
      </w:r>
      <w:r>
        <w:t xml:space="preserve">Jalan Sudirman No. 10, Jakarta Pusat, Indonesia</w:t>
      </w:r>
      <w:r>
        <w:br/>
      </w:r>
      <w:r>
        <w:rPr>
          <w:bCs/>
          <w:b/>
        </w:rPr>
        <w:t xml:space="preserve">Email:</w:t>
      </w:r>
      <w:r>
        <w:t xml:space="preserve"> </w:t>
      </w:r>
      <w:r>
        <w:t xml:space="preserve">adiprasetyo@email.com</w:t>
      </w:r>
      <w:r>
        <w:br/>
      </w:r>
      <w:r>
        <w:rPr>
          <w:bCs/>
          <w:b/>
        </w:rPr>
        <w:t xml:space="preserve">Phone:</w:t>
      </w:r>
      <w:r>
        <w:t xml:space="preserve"> </w:t>
      </w:r>
      <w:r>
        <w:t xml:space="preserve">+62 812-3456-7890</w:t>
      </w:r>
      <w:r>
        <w:br/>
      </w:r>
      <w:r>
        <w:rPr>
          <w:bCs/>
          <w:b/>
        </w:rPr>
        <w:t xml:space="preserve">LinkedIn:</w:t>
      </w:r>
      <w:r>
        <w:t xml:space="preserve"> </w:t>
      </w:r>
      <w:r>
        <w:t xml:space="preserve">linkedin.com/in/adiprasetyo-electronics</w:t>
      </w:r>
    </w:p>
    <w:bookmarkEnd w:id="20"/>
    <w:bookmarkStart w:id="21" w:name="professional-summary"/>
    <w:p>
      <w:pPr>
        <w:pStyle w:val="Heading2"/>
      </w:pPr>
      <w:r>
        <w:rPr>
          <w:bCs/>
          <w:b/>
        </w:rPr>
        <w:t xml:space="preserve">Professional Summary</w:t>
      </w:r>
    </w:p>
    <w:p>
      <w:pPr>
        <w:pStyle w:val="FirstParagraph"/>
      </w:pPr>
      <w:r>
        <w:t xml:space="preserve">A highly motivated and experienced Electronics Engineer with over 8 years of expertise in designing, developing, and optimizing electronic systems for industrial and commercial applications. Specialized in analog and digital circuit design, embedded systems, and automation technologies. Proven track record of delivering innovative solutions tailored to the dynamic demands of Indonesia Jakarta’s growing tech industry. Committed to leveraging technical knowledge to drive efficiency, sustainability, and innovation in electronics engineering projects across the region.</w:t>
      </w:r>
    </w:p>
    <w:bookmarkEnd w:id="21"/>
    <w:bookmarkStart w:id="25" w:name="work-experience"/>
    <w:p>
      <w:pPr>
        <w:pStyle w:val="Heading2"/>
      </w:pPr>
      <w:r>
        <w:rPr>
          <w:bCs/>
          <w:b/>
        </w:rPr>
        <w:t xml:space="preserve">Work Experience</w:t>
      </w:r>
    </w:p>
    <w:bookmarkStart w:id="22" w:name="senior-electronics-engineer"/>
    <w:p>
      <w:pPr>
        <w:pStyle w:val="Heading3"/>
      </w:pPr>
      <w:r>
        <w:t xml:space="preserve">Senior Electronics Engineer</w:t>
      </w:r>
    </w:p>
    <w:p>
      <w:pPr>
        <w:pStyle w:val="FirstParagraph"/>
      </w:pPr>
      <w:r>
        <w:rPr>
          <w:iCs/>
          <w:i/>
        </w:rPr>
        <w:t xml:space="preserve">Bina Teknologi Indonesia (Jakarta), 2019 – Present</w:t>
      </w:r>
    </w:p>
    <w:p>
      <w:pPr>
        <w:numPr>
          <w:ilvl w:val="0"/>
          <w:numId w:val="1001"/>
        </w:numPr>
        <w:pStyle w:val="Compact"/>
      </w:pPr>
      <w:r>
        <w:t xml:space="preserve">Lead the design and development of custom PCBs for industrial automation systems, reducing production costs by 15% and improving system reliability.</w:t>
      </w:r>
    </w:p>
    <w:p>
      <w:pPr>
        <w:numPr>
          <w:ilvl w:val="0"/>
          <w:numId w:val="1001"/>
        </w:numPr>
        <w:pStyle w:val="Compact"/>
      </w:pPr>
      <w:r>
        <w:t xml:space="preserve">Collaborated with cross-functional teams to integrate IoT-enabled sensors into smart manufacturing solutions, enhancing real-time data monitoring for clients in Indonesia Jakarta’s automotive and logistics sectors.</w:t>
      </w:r>
    </w:p>
    <w:p>
      <w:pPr>
        <w:numPr>
          <w:ilvl w:val="0"/>
          <w:numId w:val="1001"/>
        </w:numPr>
        <w:pStyle w:val="Compact"/>
      </w:pPr>
      <w:r>
        <w:t xml:space="preserve">Managed a team of 5 engineers, ensuring adherence to ISO 9001 standards and delivering projects on time under tight deadlines.</w:t>
      </w:r>
    </w:p>
    <w:p>
      <w:pPr>
        <w:numPr>
          <w:ilvl w:val="0"/>
          <w:numId w:val="1001"/>
        </w:numPr>
        <w:pStyle w:val="Compact"/>
      </w:pPr>
      <w:r>
        <w:t xml:space="preserve">Provided technical support for field installations, resolving critical issues related to signal integrity and power management in high-density electronic systems.</w:t>
      </w:r>
    </w:p>
    <w:bookmarkEnd w:id="22"/>
    <w:bookmarkStart w:id="23" w:name="electronics-engineer"/>
    <w:p>
      <w:pPr>
        <w:pStyle w:val="Heading3"/>
      </w:pPr>
      <w:r>
        <w:t xml:space="preserve">Electronics Engineer</w:t>
      </w:r>
    </w:p>
    <w:p>
      <w:pPr>
        <w:pStyle w:val="FirstParagraph"/>
      </w:pPr>
      <w:r>
        <w:rPr>
          <w:iCs/>
          <w:i/>
        </w:rPr>
        <w:t xml:space="preserve">Lintas Teknik Solutions (Jakarta), 2015 – 2019</w:t>
      </w:r>
    </w:p>
    <w:p>
      <w:pPr>
        <w:numPr>
          <w:ilvl w:val="0"/>
          <w:numId w:val="1002"/>
        </w:numPr>
        <w:pStyle w:val="Compact"/>
      </w:pPr>
      <w:r>
        <w:t xml:space="preserve">Designed and tested analog circuits for telecommunications equipment, contributing to the successful deployment of 5G infrastructure in Indonesia Jakarta.</w:t>
      </w:r>
    </w:p>
    <w:p>
      <w:pPr>
        <w:numPr>
          <w:ilvl w:val="0"/>
          <w:numId w:val="1002"/>
        </w:numPr>
        <w:pStyle w:val="Compact"/>
      </w:pPr>
      <w:r>
        <w:t xml:space="preserve">Developed firmware for microcontroller-based systems using C and Python, improving device performance by 20% through optimized algorithms.</w:t>
      </w:r>
    </w:p>
    <w:p>
      <w:pPr>
        <w:numPr>
          <w:ilvl w:val="0"/>
          <w:numId w:val="1002"/>
        </w:numPr>
        <w:pStyle w:val="Compact"/>
      </w:pPr>
      <w:r>
        <w:t xml:space="preserve">Conducted failure analysis on electronic components, identifying root causes and implementing preventive measures to reduce downtime by 30%.</w:t>
      </w:r>
    </w:p>
    <w:p>
      <w:pPr>
        <w:numPr>
          <w:ilvl w:val="0"/>
          <w:numId w:val="1002"/>
        </w:numPr>
        <w:pStyle w:val="Compact"/>
      </w:pPr>
      <w:r>
        <w:t xml:space="preserve">Supported the development of energy-efficient power supply units for renewable energy systems, aligning with Indonesia Jakarta’s sustainability initiatives.</w:t>
      </w:r>
    </w:p>
    <w:bookmarkEnd w:id="23"/>
    <w:bookmarkStart w:id="24" w:name="junior-electronics-engineer"/>
    <w:p>
      <w:pPr>
        <w:pStyle w:val="Heading3"/>
      </w:pPr>
      <w:r>
        <w:t xml:space="preserve">Junior Electronics Engineer</w:t>
      </w:r>
    </w:p>
    <w:p>
      <w:pPr>
        <w:pStyle w:val="FirstParagraph"/>
      </w:pPr>
      <w:r>
        <w:rPr>
          <w:iCs/>
          <w:i/>
        </w:rPr>
        <w:t xml:space="preserve">Teknoindo Elektronik (Jakarta), 2012 – 2015</w:t>
      </w:r>
    </w:p>
    <w:p>
      <w:pPr>
        <w:numPr>
          <w:ilvl w:val="0"/>
          <w:numId w:val="1003"/>
        </w:numPr>
        <w:pStyle w:val="Compact"/>
      </w:pPr>
      <w:r>
        <w:t xml:space="preserve">Assisted in the prototyping and testing of consumer electronics products, including smart home devices and industrial controllers.</w:t>
      </w:r>
    </w:p>
    <w:p>
      <w:pPr>
        <w:numPr>
          <w:ilvl w:val="0"/>
          <w:numId w:val="1003"/>
        </w:numPr>
        <w:pStyle w:val="Compact"/>
      </w:pPr>
      <w:r>
        <w:t xml:space="preserve">Created technical documentation for design specifications, ensuring clarity for manufacturing and quality assurance teams.</w:t>
      </w:r>
    </w:p>
    <w:p>
      <w:pPr>
        <w:numPr>
          <w:ilvl w:val="0"/>
          <w:numId w:val="1003"/>
        </w:numPr>
        <w:pStyle w:val="Compact"/>
      </w:pPr>
      <w:r>
        <w:t xml:space="preserve">Participated in training sessions for junior staff on advanced circuit simulation tools like SPICE and Altium Designer.</w:t>
      </w:r>
    </w:p>
    <w:p>
      <w:pPr>
        <w:numPr>
          <w:ilvl w:val="0"/>
          <w:numId w:val="1003"/>
        </w:numPr>
        <w:pStyle w:val="Compact"/>
      </w:pPr>
      <w:r>
        <w:t xml:space="preserve">Contributed to the development of a low-cost sensor module for agricultural monitoring, which was adopted by local farmers in Jakarta’s peri-urban areas.</w:t>
      </w:r>
    </w:p>
    <w:bookmarkEnd w:id="24"/>
    <w:bookmarkEnd w:id="25"/>
    <w:bookmarkStart w:id="27" w:name="education"/>
    <w:p>
      <w:pPr>
        <w:pStyle w:val="Heading2"/>
      </w:pPr>
      <w:r>
        <w:rPr>
          <w:bCs/>
          <w:b/>
        </w:rPr>
        <w:t xml:space="preserve">Education</w:t>
      </w:r>
    </w:p>
    <w:bookmarkStart w:id="26" w:name="X2a3d0f1d83177d9d99e054bc4519055c404e441"/>
    <w:p>
      <w:pPr>
        <w:pStyle w:val="Heading3"/>
      </w:pPr>
      <w:r>
        <w:t xml:space="preserve">Bachelor of Engineering in Electronics and Communication Engineering</w:t>
      </w:r>
    </w:p>
    <w:p>
      <w:pPr>
        <w:pStyle w:val="FirstParagraph"/>
      </w:pPr>
      <w:r>
        <w:rPr>
          <w:iCs/>
          <w:i/>
        </w:rPr>
        <w:t xml:space="preserve">Institut Teknologi Bandung (ITB), Indonesia – 2012</w:t>
      </w:r>
    </w:p>
    <w:p>
      <w:pPr>
        <w:numPr>
          <w:ilvl w:val="0"/>
          <w:numId w:val="1004"/>
        </w:numPr>
        <w:pStyle w:val="Compact"/>
      </w:pPr>
      <w:r>
        <w:t xml:space="preserve">Graduated with honors, specializing in embedded systems and signal processing.</w:t>
      </w:r>
    </w:p>
    <w:p>
      <w:pPr>
        <w:numPr>
          <w:ilvl w:val="0"/>
          <w:numId w:val="1004"/>
        </w:numPr>
        <w:pStyle w:val="Compact"/>
      </w:pPr>
      <w:r>
        <w:t xml:space="preserve">Completed a thesis on "Design of a Wireless Power Transfer System for Industrial Applications," which was recognized by the Indonesian Institute of Sciences (LIPI).</w:t>
      </w:r>
    </w:p>
    <w:bookmarkEnd w:id="26"/>
    <w:bookmarkEnd w:id="27"/>
    <w:bookmarkStart w:id="28" w:name="technical-skills"/>
    <w:p>
      <w:pPr>
        <w:pStyle w:val="Heading2"/>
      </w:pPr>
      <w:r>
        <w:rPr>
          <w:bCs/>
          <w:b/>
        </w:rPr>
        <w:t xml:space="preserve">Technical Skills</w:t>
      </w:r>
    </w:p>
    <w:p>
      <w:pPr>
        <w:numPr>
          <w:ilvl w:val="0"/>
          <w:numId w:val="1005"/>
        </w:numPr>
        <w:pStyle w:val="Compact"/>
      </w:pPr>
      <w:r>
        <w:rPr>
          <w:bCs/>
          <w:b/>
        </w:rPr>
        <w:t xml:space="preserve">Circuit Design:</w:t>
      </w:r>
      <w:r>
        <w:t xml:space="preserve"> </w:t>
      </w:r>
      <w:r>
        <w:t xml:space="preserve">Proficient in designing analog, digital, and mixed-signal circuits using OrCAD and Altium Designer.</w:t>
      </w:r>
    </w:p>
    <w:p>
      <w:pPr>
        <w:numPr>
          <w:ilvl w:val="0"/>
          <w:numId w:val="1005"/>
        </w:numPr>
        <w:pStyle w:val="Compact"/>
      </w:pPr>
      <w:r>
        <w:rPr>
          <w:bCs/>
          <w:b/>
        </w:rPr>
        <w:t xml:space="preserve">Embedded Systems:</w:t>
      </w:r>
      <w:r>
        <w:t xml:space="preserve"> </w:t>
      </w:r>
      <w:r>
        <w:t xml:space="preserve">Skilled in programming microcontrollers (Arduino, STM32) and developing firmware for IoT devices.</w:t>
      </w:r>
    </w:p>
    <w:p>
      <w:pPr>
        <w:numPr>
          <w:ilvl w:val="0"/>
          <w:numId w:val="1005"/>
        </w:numPr>
        <w:pStyle w:val="Compact"/>
      </w:pPr>
      <w:r>
        <w:rPr>
          <w:bCs/>
          <w:b/>
        </w:rPr>
        <w:t xml:space="preserve">Software Tools:</w:t>
      </w:r>
      <w:r>
        <w:t xml:space="preserve"> </w:t>
      </w:r>
      <w:r>
        <w:t xml:space="preserve">Advanced knowledge of MATLAB, Simulink, and SPICE for simulation and analysis.</w:t>
      </w:r>
    </w:p>
    <w:p>
      <w:pPr>
        <w:numPr>
          <w:ilvl w:val="0"/>
          <w:numId w:val="1005"/>
        </w:numPr>
        <w:pStyle w:val="Compact"/>
      </w:pPr>
      <w:r>
        <w:rPr>
          <w:bCs/>
          <w:b/>
        </w:rPr>
        <w:t xml:space="preserve">Testing &amp; Troubleshooting:</w:t>
      </w:r>
      <w:r>
        <w:t xml:space="preserve"> </w:t>
      </w:r>
      <w:r>
        <w:t xml:space="preserve">Experienced in using oscilloscopes, multimeters, and logic analyzers for system diagnostics.</w:t>
      </w:r>
    </w:p>
    <w:p>
      <w:pPr>
        <w:numPr>
          <w:ilvl w:val="0"/>
          <w:numId w:val="1005"/>
        </w:numPr>
        <w:pStyle w:val="Compact"/>
      </w:pPr>
      <w:r>
        <w:rPr>
          <w:bCs/>
          <w:b/>
        </w:rPr>
        <w:t xml:space="preserve">Industry Standards:</w:t>
      </w:r>
      <w:r>
        <w:t xml:space="preserve"> </w:t>
      </w:r>
      <w:r>
        <w:t xml:space="preserve">Familiar with IPC-A-610, J-STD-001, and IEEE standards for electronics manufacturing.</w:t>
      </w:r>
    </w:p>
    <w:p>
      <w:pPr>
        <w:numPr>
          <w:ilvl w:val="0"/>
          <w:numId w:val="1005"/>
        </w:numPr>
        <w:pStyle w:val="Compact"/>
      </w:pPr>
      <w:r>
        <w:rPr>
          <w:bCs/>
          <w:b/>
        </w:rPr>
        <w:t xml:space="preserve">Language:</w:t>
      </w:r>
      <w:r>
        <w:t xml:space="preserve"> </w:t>
      </w:r>
      <w:r>
        <w:t xml:space="preserve">Fluent in Indonesian and English; basic proficiency in Mandarin (for collaboration with Chinese tech partners).</w:t>
      </w:r>
    </w:p>
    <w:bookmarkEnd w:id="28"/>
    <w:bookmarkStart w:id="29" w:name="certifications"/>
    <w:p>
      <w:pPr>
        <w:pStyle w:val="Heading2"/>
      </w:pPr>
      <w:r>
        <w:rPr>
          <w:bCs/>
          <w:b/>
        </w:rP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Microsoft Certified: Azure Fundamentals – 2021</w:t>
      </w:r>
    </w:p>
    <w:p>
      <w:pPr>
        <w:numPr>
          <w:ilvl w:val="0"/>
          <w:numId w:val="1006"/>
        </w:numPr>
        <w:pStyle w:val="Compact"/>
      </w:pPr>
      <w:r>
        <w:t xml:space="preserve">Professional Engineer (PE) License, Indonesia – 2020</w:t>
      </w:r>
    </w:p>
    <w:bookmarkEnd w:id="29"/>
    <w:bookmarkStart w:id="32" w:name="projects-achievements"/>
    <w:p>
      <w:pPr>
        <w:pStyle w:val="Heading2"/>
      </w:pPr>
      <w:r>
        <w:rPr>
          <w:bCs/>
          <w:b/>
        </w:rPr>
        <w:t xml:space="preserve">Projects &amp; Achievements</w:t>
      </w:r>
    </w:p>
    <w:bookmarkStart w:id="30" w:name="X0832a3121133d955aa668051ea77c210b7da5ed"/>
    <w:p>
      <w:pPr>
        <w:pStyle w:val="Heading3"/>
      </w:pPr>
      <w:r>
        <w:t xml:space="preserve">Smart Grid System for Jakarta’s Public Lighting (Bina Teknologi Indonesia, 2021)</w:t>
      </w:r>
    </w:p>
    <w:p>
      <w:pPr>
        <w:pStyle w:val="FirstParagraph"/>
      </w:pPr>
      <w:r>
        <w:t xml:space="preserve">Designed a scalable smart grid solution that reduced energy consumption by 25% in Jakarta’s municipal street lighting. Integrated solar-powered sensors and real-time data analytics to optimize energy distribution.</w:t>
      </w:r>
    </w:p>
    <w:bookmarkEnd w:id="30"/>
    <w:bookmarkStart w:id="31" w:name="Xd1e3a75e0b375ed7f93cb520d3cdffa43eaf1c3"/>
    <w:p>
      <w:pPr>
        <w:pStyle w:val="Heading3"/>
      </w:pPr>
      <w:r>
        <w:t xml:space="preserve">IoT-Based Water Quality Monitoring System (Collaboration with ITB, 2017)</w:t>
      </w:r>
    </w:p>
    <w:p>
      <w:pPr>
        <w:pStyle w:val="FirstParagraph"/>
      </w:pPr>
      <w:r>
        <w:t xml:space="preserve">Developed a low-cost IoT device for monitoring water quality in Jakarta’s rivers. The system was deployed in collaboration with the Jakarta Government and received recognition at the Indonesia Tech Expo.</w:t>
      </w:r>
    </w:p>
    <w:bookmarkEnd w:id="31"/>
    <w:bookmarkEnd w:id="32"/>
    <w:bookmarkStart w:id="33" w:name="professional-affiliations"/>
    <w:p>
      <w:pPr>
        <w:pStyle w:val="Heading2"/>
      </w:pPr>
      <w:r>
        <w:rPr>
          <w:bCs/>
          <w:b/>
        </w:rPr>
        <w:t xml:space="preserve">Professional Affiliations</w:t>
      </w:r>
    </w:p>
    <w:p>
      <w:pPr>
        <w:numPr>
          <w:ilvl w:val="0"/>
          <w:numId w:val="1007"/>
        </w:numPr>
        <w:pStyle w:val="Compact"/>
      </w:pPr>
      <w:r>
        <w:t xml:space="preserve">Member, Indonesian Institute of Engineers (IEM)</w:t>
      </w:r>
    </w:p>
    <w:p>
      <w:pPr>
        <w:numPr>
          <w:ilvl w:val="0"/>
          <w:numId w:val="1007"/>
        </w:numPr>
        <w:pStyle w:val="Compact"/>
      </w:pPr>
      <w:r>
        <w:t xml:space="preserve">Active participant in IEEE Jakarta Section events and workshops.</w:t>
      </w:r>
    </w:p>
    <w:bookmarkEnd w:id="33"/>
    <w:bookmarkStart w:id="34" w:name="references"/>
    <w:p>
      <w:pPr>
        <w:pStyle w:val="Heading2"/>
      </w:pPr>
      <w:r>
        <w:rPr>
          <w:bCs/>
          <w:b/>
        </w:rPr>
        <w:t xml:space="preserve">References</w:t>
      </w:r>
    </w:p>
    <w:p>
      <w:pPr>
        <w:pStyle w:val="FirstParagraph"/>
      </w:pPr>
      <w:r>
        <w:t xml:space="preserve">Available upon request. Contact Adi Prasetyo at adiprasetyo@email.com or +62 812-3456-7890.</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2026-04-30T01:55:51Z</dcterms:created>
  <dcterms:modified xsi:type="dcterms:W3CDTF">2026-04-30T01:55:51Z</dcterms:modified>
</cp:coreProperties>
</file>

<file path=docProps/custom.xml><?xml version="1.0" encoding="utf-8"?>
<Properties xmlns="http://schemas.openxmlformats.org/officeDocument/2006/custom-properties" xmlns:vt="http://schemas.openxmlformats.org/officeDocument/2006/docPropsVTypes"/>
</file>