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Electronics</w:t>
      </w:r>
      <w:r>
        <w:t xml:space="preserve"> </w:t>
      </w:r>
      <w:r>
        <w:t xml:space="preserve">Engineer</w:t>
      </w:r>
      <w:r>
        <w:t xml:space="preserve"> </w:t>
      </w:r>
      <w:r>
        <w:t xml:space="preserve">in</w:t>
      </w:r>
      <w:r>
        <w:t xml:space="preserve"> </w:t>
      </w:r>
      <w:r>
        <w:t xml:space="preserve">Kenya</w:t>
      </w:r>
      <w:r>
        <w:t xml:space="preserve"> </w:t>
      </w:r>
      <w:r>
        <w:t xml:space="preserve">Nairobi</w:t>
      </w:r>
    </w:p>
    <w:bookmarkStart w:id="30" w:name="curriculum-vitae"/>
    <w:p>
      <w:pPr>
        <w:pStyle w:val="Heading1"/>
      </w:pPr>
      <w:r>
        <w:t xml:space="preserve">Curriculum Vitae</w:t>
      </w:r>
    </w:p>
    <w:bookmarkStart w:id="29" w:name="electronics-engineer-kenya-nairobi"/>
    <w:p>
      <w:pPr>
        <w:pStyle w:val="Heading2"/>
      </w:pPr>
      <w:r>
        <w:t xml:space="preserve">Electronics Engineer | Kenya Nairobi</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Mwangi</w:t>
      </w:r>
      <w:r>
        <w:br/>
      </w:r>
      <w:r>
        <w:rPr>
          <w:bCs/>
          <w:b/>
        </w:rPr>
        <w:t xml:space="preserve">Email:</w:t>
      </w:r>
      <w:r>
        <w:t xml:space="preserve"> </w:t>
      </w:r>
      <w:r>
        <w:t xml:space="preserve">john.mwangi@example.com</w:t>
      </w:r>
      <w:r>
        <w:br/>
      </w:r>
      <w:r>
        <w:rPr>
          <w:bCs/>
          <w:b/>
        </w:rPr>
        <w:t xml:space="preserve">Phone:</w:t>
      </w:r>
      <w:r>
        <w:t xml:space="preserve"> </w:t>
      </w:r>
      <w:r>
        <w:t xml:space="preserve">+254 712 345 678</w:t>
      </w:r>
      <w:r>
        <w:br/>
      </w:r>
      <w:r>
        <w:rPr>
          <w:bCs/>
          <w:b/>
        </w:rPr>
        <w:t xml:space="preserve">Location:</w:t>
      </w:r>
      <w:r>
        <w:t xml:space="preserve"> </w:t>
      </w:r>
      <w:r>
        <w:t xml:space="preserve">Nairobi, Kenya</w:t>
      </w:r>
    </w:p>
    <w:bookmarkEnd w:id="20"/>
    <w:bookmarkStart w:id="21" w:name="professional-summary"/>
    <w:p>
      <w:pPr>
        <w:pStyle w:val="Heading3"/>
      </w:pPr>
      <w:r>
        <w:t xml:space="preserve">Professional Summary</w:t>
      </w:r>
    </w:p>
    <w:p>
      <w:pPr>
        <w:pStyle w:val="FirstParagraph"/>
      </w:pPr>
      <w:r>
        <w:t xml:space="preserve">A highly motivated and skilled Electronics Engineer with over seven years of experience in designing, developing, and maintaining electronic systems. Specialized in circuit design, embedded systems, and telecommunications infrastructure. Committed to delivering innovative solutions tailored for the dynamic technological landscape of Kenya Nairobi. Proven expertise in managing projects from concept to deployment while adhering to industry standards and local requirements.</w:t>
      </w:r>
    </w:p>
    <w:bookmarkEnd w:id="21"/>
    <w:bookmarkStart w:id="22" w:name="education"/>
    <w:p>
      <w:pPr>
        <w:pStyle w:val="Heading3"/>
      </w:pPr>
      <w:r>
        <w:t xml:space="preserve">Education</w:t>
      </w:r>
    </w:p>
    <w:p>
      <w:pPr>
        <w:numPr>
          <w:ilvl w:val="0"/>
          <w:numId w:val="1001"/>
        </w:numPr>
        <w:pStyle w:val="Compact"/>
      </w:pPr>
      <w:r>
        <w:rPr>
          <w:bCs/>
          <w:b/>
        </w:rPr>
        <w:t xml:space="preserve">Bachelor of Science in Electronics and Communication Engineering</w:t>
      </w:r>
      <w:r>
        <w:br/>
      </w:r>
      <w:r>
        <w:t xml:space="preserve">University of Nairobi, Kenya</w:t>
      </w:r>
      <w:r>
        <w:br/>
      </w:r>
      <w:r>
        <w:t xml:space="preserve">Graduated: June 2015</w:t>
      </w:r>
      <w:r>
        <w:br/>
      </w:r>
      <w:r>
        <w:t xml:space="preserve">Relevant coursework: Digital Signal Processing, Microcontroller Systems, Wireless Communication</w:t>
      </w:r>
    </w:p>
    <w:p>
      <w:pPr>
        <w:numPr>
          <w:ilvl w:val="0"/>
          <w:numId w:val="1001"/>
        </w:numPr>
        <w:pStyle w:val="Compact"/>
      </w:pPr>
      <w:r>
        <w:rPr>
          <w:bCs/>
          <w:b/>
        </w:rPr>
        <w:t xml:space="preserve">Master of Science in Electrical Engineering (Specialization: Embedded Systems)</w:t>
      </w:r>
      <w:r>
        <w:br/>
      </w:r>
      <w:r>
        <w:t xml:space="preserve">Jomo Kenyatta University of Agriculture and Technology, Kenya</w:t>
      </w:r>
      <w:r>
        <w:br/>
      </w:r>
      <w:r>
        <w:t xml:space="preserve">Graduated: December 2018</w:t>
      </w:r>
      <w:r>
        <w:br/>
      </w:r>
      <w:r>
        <w:t xml:space="preserve">Research focus: Low-power IoT devices for rural electrification in Kenya Nairobi</w:t>
      </w:r>
    </w:p>
    <w:bookmarkEnd w:id="22"/>
    <w:bookmarkStart w:id="23" w:name="work-experience"/>
    <w:p>
      <w:pPr>
        <w:pStyle w:val="Heading3"/>
      </w:pPr>
      <w:r>
        <w:t xml:space="preserve">Work Experience</w:t>
      </w:r>
    </w:p>
    <w:p>
      <w:pPr>
        <w:pStyle w:val="FirstParagraph"/>
      </w:pPr>
      <w:r>
        <w:rPr>
          <w:bCs/>
          <w:b/>
        </w:rPr>
        <w:t xml:space="preserve">Senior Electronics Engineer</w:t>
      </w:r>
      <w:r>
        <w:br/>
      </w:r>
      <w:r>
        <w:rPr>
          <w:iCs/>
          <w:i/>
        </w:rPr>
        <w:t xml:space="preserve">Kenya Tech Solutions Limited, Nairobi, Kenya</w:t>
      </w:r>
      <w:r>
        <w:br/>
      </w:r>
      <w:r>
        <w:t xml:space="preserve">January 2019 – Present</w:t>
      </w:r>
      <w:r>
        <w:br/>
      </w:r>
    </w:p>
    <w:p>
      <w:pPr>
        <w:numPr>
          <w:ilvl w:val="0"/>
          <w:numId w:val="1002"/>
        </w:numPr>
        <w:pStyle w:val="Compact"/>
      </w:pPr>
      <w:r>
        <w:t xml:space="preserve">Led the design and implementation of IoT-enabled solar power systems for off-grid communities in Kenya Nairobi.</w:t>
      </w:r>
    </w:p>
    <w:p>
      <w:pPr>
        <w:numPr>
          <w:ilvl w:val="0"/>
          <w:numId w:val="1002"/>
        </w:numPr>
        <w:pStyle w:val="Compact"/>
      </w:pPr>
      <w:r>
        <w:t xml:space="preserve">Collaborated with local telecom providers to develop low-cost, high-efficiency mobile network infrastructure.</w:t>
      </w:r>
    </w:p>
    <w:p>
      <w:pPr>
        <w:numPr>
          <w:ilvl w:val="0"/>
          <w:numId w:val="1002"/>
        </w:numPr>
        <w:pStyle w:val="Compact"/>
      </w:pPr>
      <w:r>
        <w:t xml:space="preserve">Spearheaded a team of 12 engineers to deliver projects within budget and timeline, achieving a 95% client satisfaction rate.</w:t>
      </w:r>
    </w:p>
    <w:p>
      <w:pPr>
        <w:numPr>
          <w:ilvl w:val="0"/>
          <w:numId w:val="1002"/>
        </w:numPr>
        <w:pStyle w:val="Compact"/>
      </w:pPr>
      <w:r>
        <w:t xml:space="preserve">Conducted technical training for junior staff on the latest electronics trends and Kenyan regulatory standards.</w:t>
      </w:r>
    </w:p>
    <w:p>
      <w:pPr>
        <w:pStyle w:val="FirstParagraph"/>
      </w:pPr>
      <w:r>
        <w:rPr>
          <w:bCs/>
          <w:b/>
        </w:rPr>
        <w:t xml:space="preserve">Electronics Engineer</w:t>
      </w:r>
      <w:r>
        <w:br/>
      </w:r>
      <w:r>
        <w:rPr>
          <w:iCs/>
          <w:i/>
        </w:rPr>
        <w:t xml:space="preserve">Siemens Kenya, Nairobi, Kenya</w:t>
      </w:r>
      <w:r>
        <w:br/>
      </w:r>
      <w:r>
        <w:t xml:space="preserve">March 2016 – December 2018</w:t>
      </w:r>
      <w:r>
        <w:br/>
      </w:r>
    </w:p>
    <w:p>
      <w:pPr>
        <w:numPr>
          <w:ilvl w:val="0"/>
          <w:numId w:val="1003"/>
        </w:numPr>
        <w:pStyle w:val="Compact"/>
      </w:pPr>
      <w:r>
        <w:t xml:space="preserve">Designed and tested industrial control systems for manufacturing plants in Nairobi and surrounding regions.</w:t>
      </w:r>
    </w:p>
    <w:p>
      <w:pPr>
        <w:numPr>
          <w:ilvl w:val="0"/>
          <w:numId w:val="1003"/>
        </w:numPr>
        <w:pStyle w:val="Compact"/>
      </w:pPr>
      <w:r>
        <w:t xml:space="preserve">Optimized circuit designs to reduce power consumption by 30%, aligning with Kenya’s national energy efficiency goals.</w:t>
      </w:r>
    </w:p>
    <w:p>
      <w:pPr>
        <w:numPr>
          <w:ilvl w:val="0"/>
          <w:numId w:val="1003"/>
        </w:numPr>
        <w:pStyle w:val="Compact"/>
      </w:pPr>
      <w:r>
        <w:t xml:space="preserve">Supported the integration of renewable energy solutions into existing power grids, contributing to Kenya Nairobi’s green initiatives.</w:t>
      </w:r>
    </w:p>
    <w:p>
      <w:pPr>
        <w:numPr>
          <w:ilvl w:val="0"/>
          <w:numId w:val="1003"/>
        </w:numPr>
        <w:pStyle w:val="Compact"/>
      </w:pPr>
      <w:r>
        <w:t xml:space="preserve">Partnered with local universities to establish a research lab for next-generation electronics projects.</w:t>
      </w:r>
    </w:p>
    <w:bookmarkEnd w:id="23"/>
    <w:bookmarkStart w:id="24" w:name="technical-skills"/>
    <w:p>
      <w:pPr>
        <w:pStyle w:val="Heading3"/>
      </w:pPr>
      <w:r>
        <w:t xml:space="preserve">Technical Skills</w:t>
      </w:r>
    </w:p>
    <w:p>
      <w:pPr>
        <w:numPr>
          <w:ilvl w:val="0"/>
          <w:numId w:val="1004"/>
        </w:numPr>
        <w:pStyle w:val="Compact"/>
      </w:pPr>
      <w:r>
        <w:rPr>
          <w:bCs/>
          <w:b/>
        </w:rPr>
        <w:t xml:space="preserve">Circuit Design:</w:t>
      </w:r>
      <w:r>
        <w:t xml:space="preserve"> </w:t>
      </w:r>
      <w:r>
        <w:t xml:space="preserve">Proficient in CAD tools (Altium Designer, Cadence) and SPICE simulations.</w:t>
      </w:r>
    </w:p>
    <w:p>
      <w:pPr>
        <w:numPr>
          <w:ilvl w:val="0"/>
          <w:numId w:val="1004"/>
        </w:numPr>
        <w:pStyle w:val="Compact"/>
      </w:pPr>
      <w:r>
        <w:rPr>
          <w:bCs/>
          <w:b/>
        </w:rPr>
        <w:t xml:space="preserve">Embedded Systems:</w:t>
      </w:r>
      <w:r>
        <w:t xml:space="preserve"> </w:t>
      </w:r>
      <w:r>
        <w:t xml:space="preserve">Expertise in programming microcontrollers (Arduino, STM32) and real-time operating systems.</w:t>
      </w:r>
    </w:p>
    <w:p>
      <w:pPr>
        <w:numPr>
          <w:ilvl w:val="0"/>
          <w:numId w:val="1004"/>
        </w:numPr>
        <w:pStyle w:val="Compact"/>
      </w:pPr>
      <w:r>
        <w:rPr>
          <w:bCs/>
          <w:b/>
        </w:rPr>
        <w:t xml:space="preserve">Telecommunications:</w:t>
      </w:r>
      <w:r>
        <w:t xml:space="preserve"> </w:t>
      </w:r>
      <w:r>
        <w:t xml:space="preserve">Knowledge of 4G/5G infrastructure and Kenya’s National Broadband Strategy.</w:t>
      </w:r>
    </w:p>
    <w:p>
      <w:pPr>
        <w:numPr>
          <w:ilvl w:val="0"/>
          <w:numId w:val="1004"/>
        </w:numPr>
        <w:pStyle w:val="Compact"/>
      </w:pPr>
      <w:r>
        <w:rPr>
          <w:bCs/>
          <w:b/>
        </w:rPr>
        <w:t xml:space="preserve">Project Management:</w:t>
      </w:r>
      <w:r>
        <w:t xml:space="preserve"> </w:t>
      </w:r>
      <w:r>
        <w:t xml:space="preserve">PMP-certified; skilled in Agile and Waterfall methodologies for tech projects in Nairobi.</w:t>
      </w:r>
    </w:p>
    <w:p>
      <w:pPr>
        <w:numPr>
          <w:ilvl w:val="0"/>
          <w:numId w:val="1004"/>
        </w:numPr>
        <w:pStyle w:val="Compact"/>
      </w:pPr>
      <w:r>
        <w:rPr>
          <w:bCs/>
          <w:b/>
        </w:rPr>
        <w:t xml:space="preserve">Languages:</w:t>
      </w:r>
      <w:r>
        <w:t xml:space="preserve"> </w:t>
      </w:r>
      <w:r>
        <w:t xml:space="preserve">Fluent in English and Swahili; basic understanding of Kikuyu (local dialect).</w:t>
      </w:r>
    </w:p>
    <w:bookmarkEnd w:id="24"/>
    <w:bookmarkStart w:id="25" w:name="projects-internships"/>
    <w:p>
      <w:pPr>
        <w:pStyle w:val="Heading3"/>
      </w:pPr>
      <w:r>
        <w:t xml:space="preserve">Projects &amp; Internships</w:t>
      </w:r>
    </w:p>
    <w:p>
      <w:pPr>
        <w:pStyle w:val="FirstParagraph"/>
      </w:pPr>
      <w:r>
        <w:rPr>
          <w:bCs/>
          <w:b/>
        </w:rPr>
        <w:t xml:space="preserve">Smart Grid Implementation in Nairobi</w:t>
      </w:r>
      <w:r>
        <w:br/>
      </w:r>
      <w:r>
        <w:t xml:space="preserve">August 2021 – December 2021</w:t>
      </w:r>
      <w:r>
        <w:br/>
      </w:r>
    </w:p>
    <w:p>
      <w:pPr>
        <w:pStyle w:val="BodyText"/>
      </w:pPr>
      <w:r>
        <w:t xml:space="preserve">Collaborated with Kenya Power to deploy smart meters across Nairobi, reducing energy theft by 40% and improving grid efficiency.</w:t>
      </w:r>
    </w:p>
    <w:p>
      <w:pPr>
        <w:pStyle w:val="BodyText"/>
      </w:pPr>
      <w:r>
        <w:rPr>
          <w:bCs/>
          <w:b/>
        </w:rPr>
        <w:t xml:space="preserve">Internship at Safaricom</w:t>
      </w:r>
      <w:r>
        <w:br/>
      </w:r>
      <w:r>
        <w:t xml:space="preserve">June 2015 – August 2015</w:t>
      </w:r>
      <w:r>
        <w:br/>
      </w:r>
    </w:p>
    <w:p>
      <w:pPr>
        <w:pStyle w:val="BodyText"/>
      </w:pPr>
      <w:r>
        <w:t xml:space="preserve">Assisted in the development of a mobile money transaction system, contributing to the integration of hardware and software components.</w:t>
      </w:r>
    </w:p>
    <w:bookmarkEnd w:id="25"/>
    <w:bookmarkStart w:id="26" w:name="certifications-accomplishments"/>
    <w:p>
      <w:pPr>
        <w:pStyle w:val="Heading3"/>
      </w:pPr>
      <w:r>
        <w:t xml:space="preserve">Certifications &amp; Accomplishments</w:t>
      </w:r>
    </w:p>
    <w:p>
      <w:pPr>
        <w:numPr>
          <w:ilvl w:val="0"/>
          <w:numId w:val="1005"/>
        </w:numPr>
        <w:pStyle w:val="Compact"/>
      </w:pPr>
      <w:r>
        <w:rPr>
          <w:bCs/>
          <w:b/>
        </w:rPr>
        <w:t xml:space="preserve">PMP Certification (Project Management Professional)</w:t>
      </w:r>
      <w:r>
        <w:t xml:space="preserve"> </w:t>
      </w:r>
      <w:r>
        <w:t xml:space="preserve">– PMI, 2020</w:t>
      </w:r>
    </w:p>
    <w:p>
      <w:pPr>
        <w:numPr>
          <w:ilvl w:val="0"/>
          <w:numId w:val="1005"/>
        </w:numPr>
        <w:pStyle w:val="Compact"/>
      </w:pPr>
      <w:r>
        <w:rPr>
          <w:bCs/>
          <w:b/>
        </w:rPr>
        <w:t xml:space="preserve">Cisco Certified Network Associate (CCNA)</w:t>
      </w:r>
      <w:r>
        <w:t xml:space="preserve"> </w:t>
      </w:r>
      <w:r>
        <w:t xml:space="preserve">– Cisco, 2019</w:t>
      </w:r>
    </w:p>
    <w:p>
      <w:pPr>
        <w:numPr>
          <w:ilvl w:val="0"/>
          <w:numId w:val="1005"/>
        </w:numPr>
        <w:pStyle w:val="Compact"/>
      </w:pPr>
      <w:r>
        <w:rPr>
          <w:bCs/>
          <w:b/>
        </w:rPr>
        <w:t xml:space="preserve">Kenya Association of Engineers (KAE) Member</w:t>
      </w:r>
      <w:r>
        <w:t xml:space="preserve"> </w:t>
      </w:r>
      <w:r>
        <w:t xml:space="preserve">– Since 2016</w:t>
      </w:r>
    </w:p>
    <w:p>
      <w:pPr>
        <w:numPr>
          <w:ilvl w:val="0"/>
          <w:numId w:val="1005"/>
        </w:numPr>
        <w:pStyle w:val="Compact"/>
      </w:pPr>
      <w:r>
        <w:rPr>
          <w:bCs/>
          <w:b/>
        </w:rPr>
        <w:t xml:space="preserve">Published Research:</w:t>
      </w:r>
      <w:r>
        <w:t xml:space="preserve"> </w:t>
      </w:r>
      <w:r>
        <w:t xml:space="preserve">“IoT Applications in Rural Electrification” in the Kenyan Journal of Engineering, 2021.</w:t>
      </w:r>
    </w:p>
    <w:bookmarkEnd w:id="26"/>
    <w:bookmarkStart w:id="27" w:name="languages"/>
    <w:p>
      <w:pPr>
        <w:pStyle w:val="Heading3"/>
      </w:pPr>
      <w:r>
        <w:t xml:space="preserve">Languages</w:t>
      </w:r>
    </w:p>
    <w:p>
      <w:pPr>
        <w:numPr>
          <w:ilvl w:val="0"/>
          <w:numId w:val="1006"/>
        </w:numPr>
        <w:pStyle w:val="Compact"/>
      </w:pPr>
      <w:r>
        <w:t xml:space="preserve">English (Fluent)</w:t>
      </w:r>
    </w:p>
    <w:p>
      <w:pPr>
        <w:numPr>
          <w:ilvl w:val="0"/>
          <w:numId w:val="1006"/>
        </w:numPr>
        <w:pStyle w:val="Compact"/>
      </w:pPr>
      <w:r>
        <w:t xml:space="preserve">Swahili (Fluent)</w:t>
      </w:r>
    </w:p>
    <w:p>
      <w:pPr>
        <w:numPr>
          <w:ilvl w:val="0"/>
          <w:numId w:val="1006"/>
        </w:numPr>
        <w:pStyle w:val="Compact"/>
      </w:pPr>
      <w:r>
        <w:t xml:space="preserve">Kikuyu (Basic)</w:t>
      </w:r>
    </w:p>
    <w:bookmarkEnd w:id="27"/>
    <w:bookmarkStart w:id="28" w:name="references"/>
    <w:p>
      <w:pPr>
        <w:pStyle w:val="Heading3"/>
      </w:pPr>
      <w:r>
        <w:t xml:space="preserve">References</w:t>
      </w:r>
    </w:p>
    <w:p>
      <w:pPr>
        <w:pStyle w:val="FirstParagraph"/>
      </w:pPr>
      <w:r>
        <w:t xml:space="preserve">Available upon request. Contact via email: john.mwangi@example.com or phone: +254 712 345 678.</w:t>
      </w:r>
    </w:p>
    <w:bookmarkEnd w:id="28"/>
    <w:p>
      <w:pPr>
        <w:pStyle w:val="BodyText"/>
      </w:pPr>
      <w:r>
        <w:t xml:space="preserve">Curriculum Vitae - Electronics Engineer in Kenya Nairobi | Created with pride for the Kenyan tech community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Electronics Engineer in Kenya Nairobi</dc:title>
  <dc:creator/>
  <dc:language>en</dc:language>
  <cp:keywords/>
  <dcterms:created xsi:type="dcterms:W3CDTF">2026-04-22T19:10:54Z</dcterms:created>
  <dcterms:modified xsi:type="dcterms:W3CDTF">2026-04-22T19:10:54Z</dcterms:modified>
</cp:coreProperties>
</file>

<file path=docProps/custom.xml><?xml version="1.0" encoding="utf-8"?>
<Properties xmlns="http://schemas.openxmlformats.org/officeDocument/2006/custom-properties" xmlns:vt="http://schemas.openxmlformats.org/officeDocument/2006/docPropsVTypes"/>
</file>