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p>
    <w:bookmarkStart w:id="36" w:name="curriculum-vitae"/>
    <w:p>
      <w:pPr>
        <w:pStyle w:val="Heading1"/>
      </w:pPr>
      <w:r>
        <w:t xml:space="preserve">Curriculum Vitae</w:t>
      </w:r>
    </w:p>
    <w:bookmarkStart w:id="20" w:name="X2aa9a666c9c2c2c15a2f37feac1778498ca9bf5"/>
    <w:p>
      <w:pPr>
        <w:pStyle w:val="Heading2"/>
      </w:pPr>
      <w:r>
        <w:t xml:space="preserve">Electronics Engineer | Netherlands Amsterdam</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+31 6 12345678</w:t>
      </w:r>
      <w:r>
        <w:br/>
      </w:r>
      <w:r>
        <w:rPr>
          <w:bCs/>
          <w:b/>
        </w:rPr>
        <w:t xml:space="preserve">Location:</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highly motivated Electronics Engineer with [X years] of experience in designing, developing, and deploying advanced electronic systems. Proficient in analog and digital circuit design, embedded systems programming, and PCB layout. Adept at solving complex technical challenges while aligning solutions with the innovative spirit of the Netherlands Amsterdam tech ecosystem. Committed to contributing to sustainable technologies and cutting-edge engineering practices that reflect the country's forward-thinking approach.</w:t>
      </w:r>
    </w:p>
    <w:bookmarkEnd w:id="21"/>
    <w:bookmarkStart w:id="25" w:name="work-experience"/>
    <w:p>
      <w:pPr>
        <w:pStyle w:val="Heading2"/>
      </w:pPr>
      <w:r>
        <w:t xml:space="preserve">Work Experience</w:t>
      </w:r>
    </w:p>
    <w:bookmarkStart w:id="22" w:name="senior-electronics-engineer"/>
    <w:p>
      <w:pPr>
        <w:pStyle w:val="Heading3"/>
      </w:pPr>
      <w:r>
        <w:t xml:space="preserve">Senior Electronics Engineer</w:t>
      </w:r>
    </w:p>
    <w:p>
      <w:pPr>
        <w:pStyle w:val="FirstParagraph"/>
      </w:pPr>
      <w:r>
        <w:rPr>
          <w:iCs/>
          <w:i/>
        </w:rPr>
        <w:t xml:space="preserve">Amsterdam Tech Solutions, Amsterdam, Netherlands | January 2021 – Present</w:t>
      </w:r>
    </w:p>
    <w:p>
      <w:pPr>
        <w:numPr>
          <w:ilvl w:val="0"/>
          <w:numId w:val="1001"/>
        </w:numPr>
        <w:pStyle w:val="Compact"/>
      </w:pPr>
      <w:r>
        <w:t xml:space="preserve">Lead the design and development of IoT-enabled devices for smart city applications, focusing on energy efficiency and data connectivity.</w:t>
      </w:r>
    </w:p>
    <w:p>
      <w:pPr>
        <w:numPr>
          <w:ilvl w:val="0"/>
          <w:numId w:val="1001"/>
        </w:numPr>
        <w:pStyle w:val="Compact"/>
      </w:pPr>
      <w:r>
        <w:t xml:space="preserve">Collaborated with cross-functional teams to integrate hardware and software systems, ensuring compliance with European safety standards (CE, RoHS).</w:t>
      </w:r>
    </w:p>
    <w:p>
      <w:pPr>
        <w:numPr>
          <w:ilvl w:val="0"/>
          <w:numId w:val="1001"/>
        </w:numPr>
        <w:pStyle w:val="Compact"/>
      </w:pPr>
      <w:r>
        <w:t xml:space="preserve">Optimized PCB layouts to reduce manufacturing costs by 15% while maintaining signal integrity for high-frequency circuits.</w:t>
      </w:r>
    </w:p>
    <w:p>
      <w:pPr>
        <w:numPr>
          <w:ilvl w:val="0"/>
          <w:numId w:val="1001"/>
        </w:numPr>
        <w:pStyle w:val="Compact"/>
      </w:pPr>
      <w:r>
        <w:t xml:space="preserve">Provided technical expertise in prototyping and testing of sensor-based solutions for renewable energy systems in the Netherlands.</w:t>
      </w:r>
    </w:p>
    <w:bookmarkEnd w:id="22"/>
    <w:bookmarkStart w:id="23" w:name="electronics-engineer"/>
    <w:p>
      <w:pPr>
        <w:pStyle w:val="Heading3"/>
      </w:pPr>
      <w:r>
        <w:t xml:space="preserve">Electronics Engineer</w:t>
      </w:r>
    </w:p>
    <w:p>
      <w:pPr>
        <w:pStyle w:val="FirstParagraph"/>
      </w:pPr>
      <w:r>
        <w:rPr>
          <w:iCs/>
          <w:i/>
        </w:rPr>
        <w:t xml:space="preserve">Netherlands Innovation Hub, Amsterdam, Netherlands | June 2018 – December 2020</w:t>
      </w:r>
    </w:p>
    <w:p>
      <w:pPr>
        <w:numPr>
          <w:ilvl w:val="0"/>
          <w:numId w:val="1002"/>
        </w:numPr>
        <w:pStyle w:val="Compact"/>
      </w:pPr>
      <w:r>
        <w:t xml:space="preserve">Designed and tested analog and digital circuits for medical devices, ensuring precision and reliability in accordance with ISO 13485 standards.</w:t>
      </w:r>
    </w:p>
    <w:p>
      <w:pPr>
        <w:numPr>
          <w:ilvl w:val="0"/>
          <w:numId w:val="1002"/>
        </w:numPr>
        <w:pStyle w:val="Compact"/>
      </w:pPr>
      <w:r>
        <w:t xml:space="preserve">Developed embedded firmware using C/C++ for microcontroller-based systems, improving system performance by 20% through algorithm optimization.</w:t>
      </w:r>
    </w:p>
    <w:p>
      <w:pPr>
        <w:numPr>
          <w:ilvl w:val="0"/>
          <w:numId w:val="1002"/>
        </w:numPr>
        <w:pStyle w:val="Compact"/>
      </w:pPr>
      <w:r>
        <w:t xml:space="preserve">Partnered with local startups in Amsterdam to prototype hardware solutions for sustainable urban mobility projects.</w:t>
      </w:r>
    </w:p>
    <w:p>
      <w:pPr>
        <w:numPr>
          <w:ilvl w:val="0"/>
          <w:numId w:val="1002"/>
        </w:numPr>
        <w:pStyle w:val="Compact"/>
      </w:pPr>
      <w:r>
        <w:t xml:space="preserve">Mentored junior engineers and contributed to knowledge-sharing sessions within the Netherlands’ vibrant engineering community.</w:t>
      </w:r>
    </w:p>
    <w:bookmarkEnd w:id="23"/>
    <w:bookmarkStart w:id="24" w:name="junior-electronics-engineer"/>
    <w:p>
      <w:pPr>
        <w:pStyle w:val="Heading3"/>
      </w:pPr>
      <w:r>
        <w:t xml:space="preserve">Junior Electronics Engineer</w:t>
      </w:r>
    </w:p>
    <w:p>
      <w:pPr>
        <w:pStyle w:val="FirstParagraph"/>
      </w:pPr>
      <w:r>
        <w:rPr>
          <w:iCs/>
          <w:i/>
        </w:rPr>
        <w:t xml:space="preserve">ElectroTech Innovations, Utrecht, Netherlands | September 2016 – May 2018</w:t>
      </w:r>
    </w:p>
    <w:p>
      <w:pPr>
        <w:numPr>
          <w:ilvl w:val="0"/>
          <w:numId w:val="1003"/>
        </w:numPr>
        <w:pStyle w:val="Compact"/>
      </w:pPr>
      <w:r>
        <w:t xml:space="preserve">Assisted in the development of industrial automation systems for manufacturing clients across the Netherlands.</w:t>
      </w:r>
    </w:p>
    <w:p>
      <w:pPr>
        <w:numPr>
          <w:ilvl w:val="0"/>
          <w:numId w:val="1003"/>
        </w:numPr>
        <w:pStyle w:val="Compact"/>
      </w:pPr>
      <w:r>
        <w:t xml:space="preserve">Conducted failure analysis on electronic components to identify root causes and implement corrective actions.</w:t>
      </w:r>
    </w:p>
    <w:p>
      <w:pPr>
        <w:numPr>
          <w:ilvl w:val="0"/>
          <w:numId w:val="1003"/>
        </w:numPr>
        <w:pStyle w:val="Compact"/>
      </w:pPr>
      <w:r>
        <w:t xml:space="preserve">Supported the implementation of automated test procedures using LabVIEW, reducing testing time by 30%.</w:t>
      </w:r>
    </w:p>
    <w:bookmarkEnd w:id="24"/>
    <w:bookmarkEnd w:id="25"/>
    <w:bookmarkStart w:id="28" w:name="education"/>
    <w:p>
      <w:pPr>
        <w:pStyle w:val="Heading2"/>
      </w:pPr>
      <w:r>
        <w:t xml:space="preserve">Education</w:t>
      </w:r>
    </w:p>
    <w:bookmarkStart w:id="26" w:name="msc-in-electronics-engineering"/>
    <w:p>
      <w:pPr>
        <w:pStyle w:val="Heading3"/>
      </w:pPr>
      <w:r>
        <w:t xml:space="preserve">MSc in Electronics Engineering</w:t>
      </w:r>
    </w:p>
    <w:p>
      <w:pPr>
        <w:pStyle w:val="FirstParagraph"/>
      </w:pPr>
      <w:r>
        <w:rPr>
          <w:iCs/>
          <w:i/>
        </w:rPr>
        <w:t xml:space="preserve">Delft University of Technology, Delft, Netherlands | September 2014 – June 2016</w:t>
      </w:r>
    </w:p>
    <w:p>
      <w:pPr>
        <w:numPr>
          <w:ilvl w:val="0"/>
          <w:numId w:val="1004"/>
        </w:numPr>
        <w:pStyle w:val="Compact"/>
      </w:pPr>
      <w:r>
        <w:t xml:space="preserve">Thesis: "Design of Low-Power Wireless Sensor Networks for Smart Agriculture in the Netherlands."</w:t>
      </w:r>
    </w:p>
    <w:p>
      <w:pPr>
        <w:numPr>
          <w:ilvl w:val="0"/>
          <w:numId w:val="1004"/>
        </w:numPr>
        <w:pStyle w:val="Compact"/>
      </w:pPr>
      <w:r>
        <w:t xml:space="preserve">Relevant coursework: Analog and Digital Circuit Design, Embedded Systems, Signal Processing.</w:t>
      </w:r>
    </w:p>
    <w:bookmarkEnd w:id="26"/>
    <w:bookmarkStart w:id="27" w:name="bsc-in-electrical-engineering"/>
    <w:p>
      <w:pPr>
        <w:pStyle w:val="Heading3"/>
      </w:pPr>
      <w:r>
        <w:t xml:space="preserve">BSc in Electrical Engineering</w:t>
      </w:r>
    </w:p>
    <w:p>
      <w:pPr>
        <w:pStyle w:val="FirstParagraph"/>
      </w:pPr>
      <w:r>
        <w:rPr>
          <w:iCs/>
          <w:i/>
        </w:rPr>
        <w:t xml:space="preserve">TU/e (Eindhoven University of Technology), Eindhoven, Netherlands | September 2011 – June 2014</w:t>
      </w:r>
    </w:p>
    <w:p>
      <w:pPr>
        <w:numPr>
          <w:ilvl w:val="0"/>
          <w:numId w:val="1005"/>
        </w:numPr>
        <w:pStyle w:val="Compact"/>
      </w:pPr>
      <w:r>
        <w:t xml:space="preserve">Graduated with honors, focusing on power electronics and microcontroller applications.</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Circuit Design:</w:t>
      </w:r>
      <w:r>
        <w:t xml:space="preserve"> </w:t>
      </w:r>
      <w:r>
        <w:t xml:space="preserve">Analog/Digital, RF circuits, PCB layout (Altium Designer, KiCad).</w:t>
      </w:r>
    </w:p>
    <w:p>
      <w:pPr>
        <w:numPr>
          <w:ilvl w:val="0"/>
          <w:numId w:val="1006"/>
        </w:numPr>
        <w:pStyle w:val="Compact"/>
      </w:pPr>
      <w:r>
        <w:rPr>
          <w:bCs/>
          <w:b/>
        </w:rPr>
        <w:t xml:space="preserve">Programming:</w:t>
      </w:r>
      <w:r>
        <w:t xml:space="preserve"> </w:t>
      </w:r>
      <w:r>
        <w:t xml:space="preserve">C/C++, Python, MATLAB, LabVIEW.</w:t>
      </w:r>
    </w:p>
    <w:p>
      <w:pPr>
        <w:numPr>
          <w:ilvl w:val="0"/>
          <w:numId w:val="1006"/>
        </w:numPr>
        <w:pStyle w:val="Compact"/>
      </w:pPr>
      <w:r>
        <w:rPr>
          <w:bCs/>
          <w:b/>
        </w:rPr>
        <w:t xml:space="preserve">Tools &amp; Software:</w:t>
      </w:r>
      <w:r>
        <w:t xml:space="preserve"> </w:t>
      </w:r>
      <w:r>
        <w:t xml:space="preserve">SPICE simulations (LTspice), CAD software, oscilloscopes, multimeters.</w:t>
      </w:r>
    </w:p>
    <w:p>
      <w:pPr>
        <w:numPr>
          <w:ilvl w:val="0"/>
          <w:numId w:val="1006"/>
        </w:numPr>
        <w:pStyle w:val="Compact"/>
      </w:pPr>
      <w:r>
        <w:rPr>
          <w:bCs/>
          <w:b/>
        </w:rPr>
        <w:t xml:space="preserve">Standards:</w:t>
      </w:r>
      <w:r>
        <w:t xml:space="preserve"> </w:t>
      </w:r>
      <w:r>
        <w:t xml:space="preserve">CE marking, RoHS, ISO 13485, IEEE standards.</w:t>
      </w:r>
    </w:p>
    <w:bookmarkEnd w:id="29"/>
    <w:bookmarkStart w:id="32" w:name="projects-technical-experience"/>
    <w:p>
      <w:pPr>
        <w:pStyle w:val="Heading2"/>
      </w:pPr>
      <w:r>
        <w:t xml:space="preserve">Projects &amp; Technical Experience</w:t>
      </w:r>
    </w:p>
    <w:bookmarkStart w:id="30" w:name="Xe6ae1052b4ca95c3d3bfa1c87b62da1fc011b8f"/>
    <w:p>
      <w:pPr>
        <w:pStyle w:val="Heading3"/>
      </w:pPr>
      <w:r>
        <w:t xml:space="preserve">Solar-Powered IoT Sensor Network (Amsterdam Smart City Initiative)</w:t>
      </w:r>
    </w:p>
    <w:p>
      <w:pPr>
        <w:pStyle w:val="FirstParagraph"/>
      </w:pPr>
      <w:r>
        <w:rPr>
          <w:iCs/>
          <w:i/>
        </w:rPr>
        <w:t xml:space="preserve">Role: Lead Engineer | 2022</w:t>
      </w:r>
    </w:p>
    <w:p>
      <w:pPr>
        <w:pStyle w:val="BodyText"/>
      </w:pPr>
      <w:r>
        <w:t xml:space="preserve">Designed a low-power sensor network for monitoring air quality and temperature in Amsterdam. Integrated solar energy harvesting to ensure sustainability, aligning with the Netherlands’ green energy goals.</w:t>
      </w:r>
    </w:p>
    <w:bookmarkEnd w:id="30"/>
    <w:bookmarkStart w:id="31" w:name="X95f7a545fb8977c35c336184a0cbafcb5ed278e"/>
    <w:p>
      <w:pPr>
        <w:pStyle w:val="Heading3"/>
      </w:pPr>
      <w:r>
        <w:t xml:space="preserve">Medical Device Development for Dutch Healthcare Providers</w:t>
      </w:r>
    </w:p>
    <w:p>
      <w:pPr>
        <w:pStyle w:val="FirstParagraph"/>
      </w:pPr>
      <w:r>
        <w:rPr>
          <w:iCs/>
          <w:i/>
        </w:rPr>
        <w:t xml:space="preserve">Role: Electronics Engineer | 2019</w:t>
      </w:r>
    </w:p>
    <w:p>
      <w:pPr>
        <w:pStyle w:val="BodyText"/>
      </w:pPr>
      <w:r>
        <w:t xml:space="preserve">Contributed to the development of a portable ECG monitor, emphasizing user-friendly design and compliance with Dutch healthcare regulations.</w:t>
      </w:r>
    </w:p>
    <w:bookmarkEnd w:id="31"/>
    <w:bookmarkEnd w:id="32"/>
    <w:bookmarkStart w:id="33" w:name="certifications-language-proficiency"/>
    <w:p>
      <w:pPr>
        <w:pStyle w:val="Heading2"/>
      </w:pPr>
      <w:r>
        <w:t xml:space="preserve">Certifications &amp; Language Proficiency</w:t>
      </w:r>
    </w:p>
    <w:p>
      <w:pPr>
        <w:numPr>
          <w:ilvl w:val="0"/>
          <w:numId w:val="1007"/>
        </w:numPr>
        <w:pStyle w:val="Compact"/>
      </w:pPr>
      <w:r>
        <w:rPr>
          <w:bCs/>
          <w:b/>
        </w:rPr>
        <w:t xml:space="preserve">Certified Electronics Engineer (CEE):</w:t>
      </w:r>
      <w:r>
        <w:t xml:space="preserve"> </w:t>
      </w:r>
      <w:r>
        <w:t xml:space="preserve">Recognized by the Netherlands Engineering Council (Ing. B.V.).</w:t>
      </w:r>
    </w:p>
    <w:p>
      <w:pPr>
        <w:numPr>
          <w:ilvl w:val="0"/>
          <w:numId w:val="1007"/>
        </w:numPr>
        <w:pStyle w:val="Compact"/>
      </w:pPr>
      <w:r>
        <w:rPr>
          <w:bCs/>
          <w:b/>
        </w:rPr>
        <w:t xml:space="preserve">Language:</w:t>
      </w:r>
      <w:r>
        <w:t xml:space="preserve"> </w:t>
      </w:r>
      <w:r>
        <w:t xml:space="preserve">Fluent in English and Dutch. Basic knowledge of German.</w:t>
      </w:r>
    </w:p>
    <w:bookmarkEnd w:id="33"/>
    <w:bookmarkStart w:id="34" w:name="professional-affiliations"/>
    <w:p>
      <w:pPr>
        <w:pStyle w:val="Heading2"/>
      </w:pPr>
      <w:r>
        <w:t xml:space="preserve">Professional Affiliations</w:t>
      </w:r>
    </w:p>
    <w:p>
      <w:pPr>
        <w:numPr>
          <w:ilvl w:val="0"/>
          <w:numId w:val="1008"/>
        </w:numPr>
        <w:pStyle w:val="Compact"/>
      </w:pPr>
      <w:r>
        <w:rPr>
          <w:bCs/>
          <w:b/>
        </w:rPr>
        <w:t xml:space="preserve">IEEE (Institute of Electrical and Electronics Engineers):</w:t>
      </w:r>
      <w:r>
        <w:t xml:space="preserve"> </w:t>
      </w:r>
      <w:r>
        <w:t xml:space="preserve">Member since 2017.</w:t>
      </w:r>
    </w:p>
    <w:p>
      <w:pPr>
        <w:numPr>
          <w:ilvl w:val="0"/>
          <w:numId w:val="1008"/>
        </w:numPr>
        <w:pStyle w:val="Compact"/>
      </w:pPr>
      <w:r>
        <w:rPr>
          <w:bCs/>
          <w:b/>
        </w:rPr>
        <w:t xml:space="preserve">Dutch Association for Electrical and Electronic Engineering (NEB):</w:t>
      </w:r>
      <w:r>
        <w:t xml:space="preserve"> </w:t>
      </w:r>
      <w:r>
        <w:t xml:space="preserve">Active participant in local tech events in Amsterdam.</w:t>
      </w:r>
    </w:p>
    <w:bookmarkEnd w:id="34"/>
    <w:bookmarkStart w:id="35" w:name="references"/>
    <w:p>
      <w:pPr>
        <w:pStyle w:val="Heading2"/>
      </w:pPr>
      <w:r>
        <w:t xml:space="preserve">References</w:t>
      </w:r>
    </w:p>
    <w:p>
      <w:pPr>
        <w:pStyle w:val="FirstParagraph"/>
      </w:pPr>
      <w:r>
        <w:t xml:space="preserve">Available upon request. Contact [Your Email] or [Your Phone Number].</w:t>
      </w:r>
    </w:p>
    <w:p>
      <w:pPr>
        <w:pStyle w:val="BodyText"/>
      </w:pPr>
      <w:r>
        <w:rPr>
          <w:iCs/>
          <w:i/>
        </w:rPr>
        <w:t xml:space="preserve">This Curriculum Vitae reflects the expertise of an Electronics Engineer in the Netherlands Amsterdam, tailored to align with local industry standards and innovation priorities.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dc:title>
  <dc:creator/>
  <dc:language>en</dc:language>
  <cp:keywords/>
  <dcterms:created xsi:type="dcterms:W3CDTF">2026-04-27T14:49:24Z</dcterms:created>
  <dcterms:modified xsi:type="dcterms:W3CDTF">2026-04-27T14:49:24Z</dcterms:modified>
</cp:coreProperties>
</file>

<file path=docProps/custom.xml><?xml version="1.0" encoding="utf-8"?>
<Properties xmlns="http://schemas.openxmlformats.org/officeDocument/2006/custom-properties" xmlns:vt="http://schemas.openxmlformats.org/officeDocument/2006/docPropsVTypes"/>
</file>