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Engineer,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37" w:name="electronics-engineer-pakistan-islamabad"/>
    <w:p>
      <w:pPr>
        <w:pStyle w:val="Heading2"/>
      </w:pPr>
      <w:r>
        <w:t xml:space="preserve">Electronics Engineer | Pakistan Islamabad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Islamabad, Pakistan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Electronics Engineer with [X years] of experience in designing, developing, and maintaining electronic systems. Proficient in circuit design, embedded systems, and telecommunications technologies. Committed to delivering high-quality solutions tailored to the unique demands of Pakistan Islamabad's growing tech industry. Aiming to contribute expertise in advancing infrastructure projects and fostering technological innovation within the region.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Circuit Design:</w:t>
      </w:r>
      <w:r>
        <w:t xml:space="preserve"> </w:t>
      </w:r>
      <w:r>
        <w:t xml:space="preserve">Proficient in using tools like Altium Designer, SPICE, and Proteus for analog and digital circuit development.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Embedded Systems:</w:t>
      </w:r>
      <w:r>
        <w:t xml:space="preserve"> </w:t>
      </w:r>
      <w:r>
        <w:t xml:space="preserve">Experience with microcontrollers (Arduino, STM32) and programming languages (C/C++, Python).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Telecommunications:</w:t>
      </w:r>
      <w:r>
        <w:t xml:space="preserve"> </w:t>
      </w:r>
      <w:r>
        <w:t xml:space="preserve">Knowledge of 4G/5G networks, RF systems, and IoT protocols for smart city applications in Islamabad.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PCB Layout:</w:t>
      </w:r>
      <w:r>
        <w:t xml:space="preserve"> </w:t>
      </w:r>
      <w:r>
        <w:t xml:space="preserve">Skilled in designing and validating printed circuit boards using KiCad and Eagle.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Familiar with Agile methodologies and managing tech projects from concept to deployment.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Pakistan-Specific Standards:</w:t>
      </w:r>
      <w:r>
        <w:t xml:space="preserve"> </w:t>
      </w:r>
      <w:r>
        <w:t xml:space="preserve">Understanding of local regulations, including those related to energy efficiency and safety in electronics manufacturing.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electronics-engineer"/>
    <w:p>
      <w:pPr>
        <w:pStyle w:val="Heading4"/>
      </w:pPr>
      <w:r>
        <w:t xml:space="preserve">Senior Electronics Engineer</w:t>
      </w:r>
    </w:p>
    <w:p>
      <w:pPr>
        <w:pStyle w:val="FirstParagraph"/>
      </w:pPr>
      <w:r>
        <w:rPr>
          <w:bCs/>
          <w:b/>
        </w:rPr>
        <w:t xml:space="preserve">TechNova Solutions Pvt. Ltd., Islamabad, Pakistan</w:t>
      </w:r>
    </w:p>
    <w:p>
      <w:pPr>
        <w:pStyle w:val="BodyText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Managed a team of 5 engineers to design and deploy IoT-based smart grid systems for Islamabad's energy sector.</w:t>
      </w:r>
    </w:p>
    <w:p>
      <w:pPr>
        <w:numPr>
          <w:ilvl w:val="0"/>
          <w:numId w:val="1002"/>
        </w:numPr>
        <w:pStyle w:val="Compact"/>
      </w:pPr>
      <w:r>
        <w:t xml:space="preserve">Developed embedded systems for industrial automation, reducing operational costs by 15% for clients in the manufacturing industry.</w:t>
      </w:r>
    </w:p>
    <w:p>
      <w:pPr>
        <w:numPr>
          <w:ilvl w:val="0"/>
          <w:numId w:val="1002"/>
        </w:numPr>
        <w:pStyle w:val="Compact"/>
      </w:pPr>
      <w:r>
        <w:t xml:space="preserve">Collaborated with local universities to conduct workshops on emerging technologies, fostering innovation in Islamabad's tech ecosystem.</w:t>
      </w:r>
    </w:p>
    <w:bookmarkEnd w:id="23"/>
    <w:bookmarkStart w:id="24" w:name="electronics-engineer"/>
    <w:p>
      <w:pPr>
        <w:pStyle w:val="Heading4"/>
      </w:pPr>
      <w:r>
        <w:t xml:space="preserve">Electronics Engineer</w:t>
      </w:r>
    </w:p>
    <w:p>
      <w:pPr>
        <w:pStyle w:val="FirstParagraph"/>
      </w:pPr>
      <w:r>
        <w:rPr>
          <w:bCs/>
          <w:b/>
        </w:rPr>
        <w:t xml:space="preserve">SignalTech Systems, Islamabad, Pakistan</w:t>
      </w:r>
    </w:p>
    <w:p>
      <w:pPr>
        <w:pStyle w:val="BodyText"/>
      </w:pPr>
      <w:r>
        <w:rPr>
          <w:iCs/>
          <w:i/>
        </w:rPr>
        <w:t xml:space="preserve">June 2016 – December 2019</w:t>
      </w:r>
    </w:p>
    <w:p>
      <w:pPr>
        <w:numPr>
          <w:ilvl w:val="0"/>
          <w:numId w:val="1003"/>
        </w:numPr>
        <w:pStyle w:val="Compact"/>
      </w:pPr>
      <w:r>
        <w:t xml:space="preserve">Designed RF modules for telecommunications infrastructure, supporting the expansion of 4G networks in Islamabad.</w:t>
      </w:r>
    </w:p>
    <w:p>
      <w:pPr>
        <w:numPr>
          <w:ilvl w:val="0"/>
          <w:numId w:val="1003"/>
        </w:numPr>
        <w:pStyle w:val="Compact"/>
      </w:pPr>
      <w:r>
        <w:t xml:space="preserve">Optimized PCB layouts for cost-effectiveness and reliability, improving product lifecycle by 20%.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to clients across Pakistan, resolving complex issues related to signal processing and device integration.</w:t>
      </w:r>
    </w:p>
    <w:bookmarkEnd w:id="24"/>
    <w:bookmarkStart w:id="25" w:name="internship"/>
    <w:p>
      <w:pPr>
        <w:pStyle w:val="Heading4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National University of Sciences and Technology (NUST), Islamabad, Pakistan</w:t>
      </w:r>
    </w:p>
    <w:p>
      <w:pPr>
        <w:pStyle w:val="BodyText"/>
      </w:pPr>
      <w:r>
        <w:rPr>
          <w:iCs/>
          <w:i/>
        </w:rPr>
        <w:t xml:space="preserve">July 2015 – December 2015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solar-powered irrigation system for rural areas in Islamabad.</w:t>
      </w:r>
    </w:p>
    <w:p>
      <w:pPr>
        <w:numPr>
          <w:ilvl w:val="0"/>
          <w:numId w:val="1004"/>
        </w:numPr>
        <w:pStyle w:val="Compact"/>
      </w:pPr>
      <w:r>
        <w:t xml:space="preserve">Conducted tests on power electronics components, ensuring compliance with international safety standards.</w:t>
      </w:r>
    </w:p>
    <w:bookmarkEnd w:id="25"/>
    <w:bookmarkEnd w:id="26"/>
    <w:bookmarkStart w:id="29" w:name="educational-background"/>
    <w:p>
      <w:pPr>
        <w:pStyle w:val="Heading3"/>
      </w:pPr>
      <w:r>
        <w:t xml:space="preserve">Educational Background</w:t>
      </w:r>
    </w:p>
    <w:bookmarkStart w:id="27" w:name="X7b95d8729012f59fd715cc6ccfd4ef5013598cc"/>
    <w:p>
      <w:pPr>
        <w:pStyle w:val="Heading4"/>
      </w:pPr>
      <w:r>
        <w:t xml:space="preserve">Bachelor of Science in Electronics Engineering</w:t>
      </w:r>
    </w:p>
    <w:p>
      <w:pPr>
        <w:pStyle w:val="FirstParagraph"/>
      </w:pPr>
      <w:r>
        <w:rPr>
          <w:bCs/>
          <w:b/>
        </w:rPr>
        <w:t xml:space="preserve">University of Engineering and Technology (UET), Lahore, Pakistan</w:t>
      </w:r>
    </w:p>
    <w:p>
      <w:pPr>
        <w:pStyle w:val="BodyText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5"/>
        </w:numPr>
        <w:pStyle w:val="Compact"/>
      </w:pPr>
      <w:r>
        <w:t xml:space="preserve">GPA: 3.8/4.0</w:t>
      </w:r>
    </w:p>
    <w:p>
      <w:pPr>
        <w:numPr>
          <w:ilvl w:val="0"/>
          <w:numId w:val="1005"/>
        </w:numPr>
        <w:pStyle w:val="Compact"/>
      </w:pPr>
      <w:r>
        <w:t xml:space="preserve">Relevant coursework: Digital Electronics, Microprocessor Systems, Communication Engineering.</w:t>
      </w:r>
    </w:p>
    <w:bookmarkEnd w:id="27"/>
    <w:bookmarkStart w:id="28" w:name="diploma-in-advanced-circuit-design"/>
    <w:p>
      <w:pPr>
        <w:pStyle w:val="Heading4"/>
      </w:pPr>
      <w:r>
        <w:t xml:space="preserve">Diploma in Advanced Circuit Design</w:t>
      </w:r>
    </w:p>
    <w:p>
      <w:pPr>
        <w:pStyle w:val="FirstParagraph"/>
      </w:pPr>
      <w:r>
        <w:rPr>
          <w:bCs/>
          <w:b/>
        </w:rPr>
        <w:t xml:space="preserve">International Institute of Electronics and Communication (IIEC), Islamabad, Pakistan</w:t>
      </w:r>
    </w:p>
    <w:p>
      <w:pPr>
        <w:pStyle w:val="BodyText"/>
      </w:pPr>
      <w:r>
        <w:rPr>
          <w:iCs/>
          <w:i/>
        </w:rPr>
        <w:t xml:space="preserve">Completed: 2017</w:t>
      </w:r>
    </w:p>
    <w:bookmarkEnd w:id="28"/>
    <w:bookmarkEnd w:id="29"/>
    <w:bookmarkStart w:id="30" w:name="certifications-and-training"/>
    <w:p>
      <w:pPr>
        <w:pStyle w:val="Heading3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IEEE Certified Electronics Engineer (2021)</w:t>
      </w:r>
      <w:r>
        <w:t xml:space="preserve"> </w:t>
      </w:r>
      <w:r>
        <w:t xml:space="preserve">– Pakistan Section, Islamabad.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RF Circuit Design and Simulation (2019)</w:t>
      </w:r>
      <w:r>
        <w:t xml:space="preserve"> </w:t>
      </w:r>
      <w:r>
        <w:t xml:space="preserve">– Coursera, in collaboration with University of Colorado Boulder.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Standards for Electronic Systems (2018)</w:t>
      </w:r>
      <w:r>
        <w:t xml:space="preserve"> </w:t>
      </w:r>
      <w:r>
        <w:t xml:space="preserve">– Pakistan Engineering Council (PEC).</w:t>
      </w:r>
    </w:p>
    <w:bookmarkEnd w:id="30"/>
    <w:bookmarkStart w:id="34" w:name="projects-and-research"/>
    <w:p>
      <w:pPr>
        <w:pStyle w:val="Heading3"/>
      </w:pPr>
      <w:r>
        <w:t xml:space="preserve">Projects and Research</w:t>
      </w:r>
    </w:p>
    <w:bookmarkStart w:id="31" w:name="smart-city-initiative---islamabad"/>
    <w:p>
      <w:pPr>
        <w:pStyle w:val="Heading4"/>
      </w:pPr>
      <w:r>
        <w:t xml:space="preserve">Smart City Initiative - Islamabad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IoT-enabled street lighting systems to reduce energy consumption by 25% in Islamabad's urban areas.</w:t>
      </w:r>
    </w:p>
    <w:bookmarkEnd w:id="31"/>
    <w:bookmarkStart w:id="32" w:name="renewable-energy-integration-project"/>
    <w:p>
      <w:pPr>
        <w:pStyle w:val="Heading4"/>
      </w:pPr>
      <w:r>
        <w:t xml:space="preserve">Renewable Energy Integration Project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 hybrid solar-wind power system for remote villages in the Islamabad region, improving access to electricity.</w:t>
      </w:r>
    </w:p>
    <w:bookmarkEnd w:id="32"/>
    <w:bookmarkStart w:id="33" w:name="X6c3facd404085c0d843dec7864c6d3b3dff29f9"/>
    <w:p>
      <w:pPr>
        <w:pStyle w:val="Heading4"/>
      </w:pPr>
      <w:r>
        <w:t xml:space="preserve">Publication: "Optimizing PCB Layouts for High-Frequency Applications"</w:t>
      </w:r>
    </w:p>
    <w:p>
      <w:pPr>
        <w:pStyle w:val="FirstParagraph"/>
      </w:pPr>
      <w:r>
        <w:rPr>
          <w:bCs/>
          <w:b/>
        </w:rPr>
        <w:t xml:space="preserve">Journal:</w:t>
      </w:r>
      <w:r>
        <w:t xml:space="preserve"> </w:t>
      </w:r>
      <w:r>
        <w:t xml:space="preserve">Pakistan Journal of Engineering and Applied Sciences (2020).</w:t>
      </w:r>
    </w:p>
    <w:bookmarkEnd w:id="33"/>
    <w:bookmarkEnd w:id="34"/>
    <w:bookmarkStart w:id="35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Proficient (IELTS 7.5)</w:t>
      </w:r>
    </w:p>
    <w:p>
      <w:pPr>
        <w:numPr>
          <w:ilvl w:val="0"/>
          <w:numId w:val="1007"/>
        </w:numPr>
        <w:pStyle w:val="Compact"/>
      </w:pPr>
      <w:r>
        <w:t xml:space="preserve">Urdu – Native speaker</w:t>
      </w:r>
    </w:p>
    <w:p>
      <w:pPr>
        <w:numPr>
          <w:ilvl w:val="0"/>
          <w:numId w:val="1007"/>
        </w:numPr>
        <w:pStyle w:val="Compact"/>
      </w:pPr>
      <w:r>
        <w:t xml:space="preserve">Arabic – Basic understanding (for international collaboration)</w:t>
      </w:r>
    </w:p>
    <w:bookmarkEnd w:id="35"/>
    <w:bookmarkStart w:id="36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Member of the Pakistan Engineering Council (PEC) and IEEE.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engineering students at Islamabad's technical institutes, focusing on practical electronics training.</w:t>
      </w:r>
    </w:p>
    <w:p>
      <w:pPr>
        <w:pStyle w:val="BodyText"/>
      </w:pPr>
      <w:r>
        <w:rPr>
          <w:bCs/>
          <w:b/>
        </w:rPr>
        <w:t xml:space="preserve">Interests:</w:t>
      </w:r>
      <w:r>
        <w:t xml:space="preserve"> </w:t>
      </w:r>
      <w:r>
        <w:t xml:space="preserve">Emerging technologies, sustainable energy solutions, and community-driven tech projects in Pakistan.</w:t>
      </w:r>
    </w:p>
    <w:bookmarkEnd w:id="36"/>
    <w:p>
      <w:pPr>
        <w:pStyle w:val="BodyText"/>
      </w:pPr>
      <w:r>
        <w:rPr>
          <w:iCs/>
          <w:i/>
        </w:rPr>
        <w:t xml:space="preserve">Curriculum Vitae for Electronics Engineer | Pakistan Islamabad – Updated: [Date]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Electronics Engineer, Pakistan Islamabad</dc:title>
  <dc:creator/>
  <dc:language>en</dc:language>
  <cp:keywords/>
  <dcterms:created xsi:type="dcterms:W3CDTF">2026-09-25T22:43:12Z</dcterms:created>
  <dcterms:modified xsi:type="dcterms:W3CDTF">2026-09-25T22:43:12Z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