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embedded systems, automation, and renewable energy solutions tailored for the dynamic needs of Peru Lima. Proven track record of delivering projects that align with local technological advancements and industrial requirements. Committed to leveraging technical expertise to contribute to sustainable development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PCB layout, circuit design, and microcontroller programming (Arduino, Raspberry Pi, STM32).</w:t>
      </w:r>
    </w:p>
    <w:p>
      <w:pPr>
        <w:numPr>
          <w:ilvl w:val="0"/>
          <w:numId w:val="1001"/>
        </w:numPr>
        <w:pStyle w:val="Compact"/>
      </w:pPr>
      <w:r>
        <w:rPr>
          <w:bCs/>
          <w:b/>
        </w:rPr>
        <w:t xml:space="preserve">Software Tools:</w:t>
      </w:r>
      <w:r>
        <w:t xml:space="preserve"> </w:t>
      </w:r>
      <w:r>
        <w:t xml:space="preserve">Experienced with Altium Designer, Proteus ISIS, MATLAB/Simulink, and Python for data analysis.</w:t>
      </w:r>
    </w:p>
    <w:p>
      <w:pPr>
        <w:numPr>
          <w:ilvl w:val="0"/>
          <w:numId w:val="1001"/>
        </w:numPr>
        <w:pStyle w:val="Compact"/>
      </w:pPr>
      <w:r>
        <w:rPr>
          <w:bCs/>
          <w:b/>
        </w:rPr>
        <w:t xml:space="preserve">Communication Protocols:</w:t>
      </w:r>
      <w:r>
        <w:t xml:space="preserve"> </w:t>
      </w:r>
      <w:r>
        <w:t xml:space="preserve">Skilled in IoT protocols (MQTT, Zigbee), CAN bus, and RS-232/485.</w:t>
      </w:r>
    </w:p>
    <w:p>
      <w:pPr>
        <w:numPr>
          <w:ilvl w:val="0"/>
          <w:numId w:val="1001"/>
        </w:numPr>
        <w:pStyle w:val="Compact"/>
      </w:pPr>
      <w:r>
        <w:rPr>
          <w:bCs/>
          <w:b/>
        </w:rPr>
        <w:t xml:space="preserve">Renewable Energy Systems:</w:t>
      </w:r>
      <w:r>
        <w:t xml:space="preserve"> </w:t>
      </w:r>
      <w:r>
        <w:t xml:space="preserve">Expertise in solar PV systems, energy management, and smart grid technologies.</w:t>
      </w:r>
    </w:p>
    <w:p>
      <w:pPr>
        <w:numPr>
          <w:ilvl w:val="0"/>
          <w:numId w:val="1001"/>
        </w:numPr>
        <w:pStyle w:val="Compact"/>
      </w:pPr>
      <w:r>
        <w:rPr>
          <w:bCs/>
          <w:b/>
        </w:rPr>
        <w:t xml:space="preserve">Project Management:</w:t>
      </w:r>
      <w:r>
        <w:t xml:space="preserve"> </w:t>
      </w:r>
      <w:r>
        <w:t xml:space="preserve">Familiar with Agile and Waterfall methodologies for efficient project execution.</w:t>
      </w:r>
    </w:p>
    <w:bookmarkEnd w:id="21"/>
    <w:bookmarkStart w:id="24" w:name="work-experience"/>
    <w:p>
      <w:pPr>
        <w:pStyle w:val="Heading2"/>
      </w:pPr>
      <w:r>
        <w:t xml:space="preserve">Work Experience</w:t>
      </w:r>
    </w:p>
    <w:bookmarkStart w:id="22" w:name="Xe5becf31e697ef6185056dd28b0d3e1349ec71f"/>
    <w:p>
      <w:pPr>
        <w:pStyle w:val="Heading3"/>
      </w:pPr>
      <w:r>
        <w:t xml:space="preserve">Energía Sostenible Perú | Electronics Engineer</w:t>
      </w:r>
    </w:p>
    <w:p>
      <w:pPr>
        <w:pStyle w:val="FirstParagraph"/>
      </w:pPr>
      <w:r>
        <w:rPr>
          <w:iCs/>
          <w:i/>
        </w:rPr>
        <w:t xml:space="preserve">Lima, Peru | January 2019 – Present</w:t>
      </w:r>
    </w:p>
    <w:p>
      <w:pPr>
        <w:numPr>
          <w:ilvl w:val="0"/>
          <w:numId w:val="1002"/>
        </w:numPr>
        <w:pStyle w:val="Compact"/>
      </w:pPr>
      <w:r>
        <w:t xml:space="preserve">Designed and deployed solar energy systems for rural communities in Lima, improving access to electricity by 40%.</w:t>
      </w:r>
    </w:p>
    <w:p>
      <w:pPr>
        <w:numPr>
          <w:ilvl w:val="0"/>
          <w:numId w:val="1002"/>
        </w:numPr>
        <w:pStyle w:val="Compact"/>
      </w:pPr>
      <w:r>
        <w:t xml:space="preserve">Developed a real-time monitoring system using IoT sensors to optimize energy distribution and reduce losses by 25%.</w:t>
      </w:r>
    </w:p>
    <w:p>
      <w:pPr>
        <w:numPr>
          <w:ilvl w:val="0"/>
          <w:numId w:val="1002"/>
        </w:numPr>
        <w:pStyle w:val="Compact"/>
      </w:pPr>
      <w:r>
        <w:t xml:space="preserve">Collaborated with local manufacturers to integrate smart meters into the grid, enhancing reliability for over 10,000 households in Lima.</w:t>
      </w:r>
    </w:p>
    <w:bookmarkEnd w:id="22"/>
    <w:bookmarkStart w:id="23" w:name="X1243401211e68d362444602511f2a0c22d64781"/>
    <w:p>
      <w:pPr>
        <w:pStyle w:val="Heading3"/>
      </w:pPr>
      <w:r>
        <w:t xml:space="preserve">Ingeniería Electrónica del Perú | Junior Electronics Engineer</w:t>
      </w:r>
    </w:p>
    <w:p>
      <w:pPr>
        <w:pStyle w:val="FirstParagraph"/>
      </w:pPr>
      <w:r>
        <w:rPr>
          <w:iCs/>
          <w:i/>
        </w:rPr>
        <w:t xml:space="preserve">Lima, Peru | June 2016 – December 2018</w:t>
      </w:r>
    </w:p>
    <w:p>
      <w:pPr>
        <w:numPr>
          <w:ilvl w:val="0"/>
          <w:numId w:val="1003"/>
        </w:numPr>
        <w:pStyle w:val="Compact"/>
      </w:pPr>
      <w:r>
        <w:t xml:space="preserve">Assisted in the design of industrial automation systems for automotive and manufacturing sectors in Lima.</w:t>
      </w:r>
    </w:p>
    <w:p>
      <w:pPr>
        <w:numPr>
          <w:ilvl w:val="0"/>
          <w:numId w:val="1003"/>
        </w:numPr>
        <w:pStyle w:val="Compact"/>
      </w:pPr>
      <w:r>
        <w:t xml:space="preserve">Created custom firmware for embedded devices to improve machine efficiency, reducing downtime by 15%.</w:t>
      </w:r>
    </w:p>
    <w:p>
      <w:pPr>
        <w:numPr>
          <w:ilvl w:val="0"/>
          <w:numId w:val="1003"/>
        </w:numPr>
        <w:pStyle w:val="Compact"/>
      </w:pPr>
      <w:r>
        <w:t xml:space="preserve">Conducted on-site troubleshooting and maintenance, ensuring seamless operations for clients in Peru Lima.</w:t>
      </w:r>
    </w:p>
    <w:bookmarkEnd w:id="23"/>
    <w:bookmarkEnd w:id="24"/>
    <w:bookmarkStart w:id="26" w:name="education"/>
    <w:p>
      <w:pPr>
        <w:pStyle w:val="Heading2"/>
      </w:pPr>
      <w:r>
        <w:t xml:space="preserve">Education</w:t>
      </w:r>
    </w:p>
    <w:bookmarkStart w:id="25" w:name="Xe40d0e5846ddfeecdfe33cf0c9f0c261e999c78"/>
    <w:p>
      <w:pPr>
        <w:pStyle w:val="Heading3"/>
      </w:pPr>
      <w:r>
        <w:t xml:space="preserve">Universidad Nacional Mayor de San Marcos | B.Sc. in Electronics Engineering</w:t>
      </w:r>
    </w:p>
    <w:p>
      <w:pPr>
        <w:pStyle w:val="FirstParagraph"/>
      </w:pPr>
      <w:r>
        <w:rPr>
          <w:iCs/>
          <w:i/>
        </w:rPr>
        <w:t xml:space="preserve">Lima, Peru | Graduated: 2016</w:t>
      </w:r>
    </w:p>
    <w:p>
      <w:pPr>
        <w:numPr>
          <w:ilvl w:val="0"/>
          <w:numId w:val="1004"/>
        </w:numPr>
        <w:pStyle w:val="Compact"/>
      </w:pPr>
      <w:r>
        <w:t xml:space="preserve">Thesis: "Optimization of Signal Processing Algorithms for Wireless Communication in Urban Environments."</w:t>
      </w:r>
    </w:p>
    <w:p>
      <w:pPr>
        <w:numPr>
          <w:ilvl w:val="0"/>
          <w:numId w:val="1004"/>
        </w:numPr>
        <w:pStyle w:val="Compact"/>
      </w:pPr>
      <w:r>
        <w:t xml:space="preserve">Relevant coursework: Digital Electronics, Microcontrollers, Power Systems, and Telecommunications.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IEEE Certified Electronics Engineer</w:t>
      </w:r>
      <w:r>
        <w:t xml:space="preserve"> </w:t>
      </w:r>
      <w:r>
        <w:t xml:space="preserve">(2018)</w:t>
      </w:r>
    </w:p>
    <w:p>
      <w:pPr>
        <w:numPr>
          <w:ilvl w:val="0"/>
          <w:numId w:val="1005"/>
        </w:numPr>
        <w:pStyle w:val="Compact"/>
      </w:pPr>
      <w:r>
        <w:rPr>
          <w:bCs/>
          <w:b/>
        </w:rPr>
        <w:t xml:space="preserve">IoT Foundations: Connecting Things</w:t>
      </w:r>
      <w:r>
        <w:t xml:space="preserve"> </w:t>
      </w:r>
      <w:r>
        <w:t xml:space="preserve">(Coursera, 2020)</w:t>
      </w:r>
    </w:p>
    <w:p>
      <w:pPr>
        <w:numPr>
          <w:ilvl w:val="0"/>
          <w:numId w:val="1005"/>
        </w:numPr>
        <w:pStyle w:val="Compact"/>
      </w:pPr>
      <w:r>
        <w:rPr>
          <w:bCs/>
          <w:b/>
        </w:rPr>
        <w:t xml:space="preserve">Solar PV System Design and Installation</w:t>
      </w:r>
      <w:r>
        <w:t xml:space="preserve"> </w:t>
      </w:r>
      <w:r>
        <w:t xml:space="preserve">(National Renewable Energy Laboratory, 2019)</w:t>
      </w:r>
    </w:p>
    <w:bookmarkEnd w:id="27"/>
    <w:bookmarkStart w:id="28" w:name="projects-and-achievements"/>
    <w:p>
      <w:pPr>
        <w:pStyle w:val="Heading2"/>
      </w:pPr>
      <w:r>
        <w:t xml:space="preserve">Projects and Achievements</w:t>
      </w:r>
    </w:p>
    <w:p>
      <w:pPr>
        <w:pStyle w:val="FirstParagraph"/>
      </w:pPr>
      <w:r>
        <w:rPr>
          <w:bCs/>
          <w:b/>
        </w:rPr>
        <w:t xml:space="preserve">Smart City Initiative in Lima:</w:t>
      </w:r>
      <w:r>
        <w:t xml:space="preserve"> </w:t>
      </w:r>
      <w:r>
        <w:t xml:space="preserve">Led a team to develop an intelligent traffic control system using AI-driven sensors. The project reduced congestion by 30% in pilot zones, earning recognition from the Lima Metropolitan Municipality.</w:t>
      </w:r>
    </w:p>
    <w:p>
      <w:pPr>
        <w:pStyle w:val="BodyText"/>
      </w:pPr>
      <w:r>
        <w:rPr>
          <w:bCs/>
          <w:b/>
        </w:rPr>
        <w:t xml:space="preserve">Renewable Energy for Rural Areas:</w:t>
      </w:r>
      <w:r>
        <w:t xml:space="preserve"> </w:t>
      </w:r>
      <w:r>
        <w:t xml:space="preserve">Designed and implemented solar microgrids for remote communities in the Peruvian Andes, providing electricity to over 500 families. This initiative was highlighted by the Ministry of Energy and Mines as a model for sustainable development.</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Peruvian Society of Electrical Engineers (SIPER) since 2017.</w:t>
      </w:r>
    </w:p>
    <w:p>
      <w:pPr>
        <w:numPr>
          <w:ilvl w:val="0"/>
          <w:numId w:val="1006"/>
        </w:numPr>
        <w:pStyle w:val="Compact"/>
      </w:pPr>
      <w:r>
        <w:t xml:space="preserve">Active participant in local engineering forums and workshops in Lima, focusing on emerging technologies and industry trends.</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Address:</w:t>
      </w:r>
      <w:r>
        <w:t xml:space="preserve"> </w:t>
      </w:r>
      <w:r>
        <w:t xml:space="preserve">Calle Sol #123, Miraflores, Lima, Peru</w:t>
      </w:r>
    </w:p>
    <w:bookmarkEnd w:id="31"/>
    <w:bookmarkStart w:id="32" w:name="additional-notes"/>
    <w:p>
      <w:pPr>
        <w:pStyle w:val="Heading2"/>
      </w:pPr>
      <w:r>
        <w:t xml:space="preserve">Additional Notes</w:t>
      </w:r>
    </w:p>
    <w:p>
      <w:pPr>
        <w:pStyle w:val="FirstParagraph"/>
      </w:pPr>
      <w:r>
        <w:t xml:space="preserve">This Curriculum Vitae is tailored for the electronics engineering job market in Peru Lima. The candidate emphasizes local projects and technical expertise to meet the specific demands of the region’s industries. With a focus on innovation and sustainability, this professional aligns with Peru’s growing emphasis on technological advancement and renewable energy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Peru Lima</dc:title>
  <dc:creator/>
  <dc:language>en</dc:language>
  <cp:keywords/>
  <dcterms:created xsi:type="dcterms:W3CDTF">2026-03-10T23:02:42Z</dcterms:created>
  <dcterms:modified xsi:type="dcterms:W3CDTF">2026-03-10T23:02:42Z</dcterms:modified>
</cp:coreProperties>
</file>

<file path=docProps/custom.xml><?xml version="1.0" encoding="utf-8"?>
<Properties xmlns="http://schemas.openxmlformats.org/officeDocument/2006/custom-properties" xmlns:vt="http://schemas.openxmlformats.org/officeDocument/2006/docPropsVTypes"/>
</file>