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p>
      <w:pPr>
        <w:pStyle w:val="FirstParagraph"/>
      </w:pPr>
      <w:r>
        <w:rPr>
          <w:bCs/>
          <w:b/>
        </w:rPr>
        <w:t xml:space="preserve">Name:</w:t>
      </w:r>
      <w:r>
        <w:t xml:space="preserve"> </w:t>
      </w:r>
      <w:r>
        <w:t xml:space="preserve">Ahmed Mohammed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Start w:id="20" w:name="objective"/>
    <w:p>
      <w:pPr>
        <w:pStyle w:val="Heading2"/>
      </w:pPr>
      <w:r>
        <w:t xml:space="preserve">Objective</w:t>
      </w:r>
    </w:p>
    <w:p>
      <w:pPr>
        <w:pStyle w:val="FirstParagraph"/>
      </w:pPr>
      <w:r>
        <w:t xml:space="preserve">A dedicated Electronics Engineer with over [X years] of experience in designing, developing, and implementing advanced electronic systems. Committed to contributing innovative solutions tailored to the dynamic technological landscape of the United Arab Emirates (UAE) and Dubai. Seeking to leverage expertise in electronics engineering to support smart infrastructure, renewable energy projects, and cutting-edge research initiatives within the UAE's vision for sustainable growth.</w:t>
      </w:r>
    </w:p>
    <w:bookmarkEnd w:id="20"/>
    <w:bookmarkStart w:id="21" w:name="professional-summary"/>
    <w:p>
      <w:pPr>
        <w:pStyle w:val="Heading2"/>
      </w:pPr>
      <w:r>
        <w:t xml:space="preserve">Professional Summary</w:t>
      </w:r>
    </w:p>
    <w:p>
      <w:pPr>
        <w:pStyle w:val="FirstParagraph"/>
      </w:pPr>
      <w:r>
        <w:t xml:space="preserve">A seasoned Electronics Engineer with a proven track record of delivering high-quality electronic systems in both industrial and academic environments. Proficient in analog and digital circuit design, embedded systems, signal processing, and automation technologies. A strong advocate for aligning engineering practices with the UAE's strategic goals of technological advancement, as outlined in initiatives like the Dubai 2040 Smart City Vision. Experienced in collaborating with multidisciplinary teams to solve complex challenges while adhering to international standards and local regulations.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University of Dubai, UAE</w:t>
      </w:r>
      <w:r>
        <w:br/>
      </w:r>
      <w:r>
        <w:t xml:space="preserve">Graduated: [Year]</w:t>
      </w:r>
    </w:p>
    <w:p>
      <w:pPr>
        <w:numPr>
          <w:ilvl w:val="0"/>
          <w:numId w:val="1001"/>
        </w:numPr>
        <w:pStyle w:val="Compact"/>
      </w:pPr>
      <w:r>
        <w:rPr>
          <w:bCs/>
          <w:b/>
        </w:rPr>
        <w:t xml:space="preserve">Masters in Electrical and Electronics Engineering</w:t>
      </w:r>
      <w:r>
        <w:br/>
      </w:r>
      <w:r>
        <w:t xml:space="preserve">Khalifa University, Abu Dhabi, UAE</w:t>
      </w:r>
      <w:r>
        <w:br/>
      </w:r>
      <w:r>
        <w:t xml:space="preserve">Graduated: [Year]</w:t>
      </w:r>
    </w:p>
    <w:p>
      <w:pPr>
        <w:numPr>
          <w:ilvl w:val="0"/>
          <w:numId w:val="1001"/>
        </w:numPr>
        <w:pStyle w:val="Compact"/>
      </w:pPr>
      <w:r>
        <w:rPr>
          <w:bCs/>
          <w:b/>
        </w:rPr>
        <w:t xml:space="preserve">Professional Certification in IoT and Smart Systems</w:t>
      </w:r>
      <w:r>
        <w:br/>
      </w:r>
      <w:r>
        <w:t xml:space="preserve">Dubai Future Foundation, UAE</w:t>
      </w:r>
      <w:r>
        <w:br/>
      </w:r>
      <w:r>
        <w:t xml:space="preserve">Completed: [Year]</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iCs/>
          <w:i/>
        </w:rPr>
        <w:t xml:space="preserve">Dubai Smart Infrastructure Development Authority (DSIDA), Dubai, UAE</w:t>
      </w:r>
      <w:r>
        <w:br/>
      </w:r>
      <w:r>
        <w:t xml:space="preserve">[Start Date] – Present</w:t>
      </w:r>
      <w:r>
        <w:br/>
      </w:r>
      <w:r>
        <w:t xml:space="preserve">- Led the design and implementation of IoT-based smart grid systems for Dubai’s energy sector.</w:t>
      </w:r>
      <w:r>
        <w:br/>
      </w:r>
      <w:r>
        <w:t xml:space="preserve">- Collaborated with cross-functional teams to develop automated control systems for public infrastructure.</w:t>
      </w:r>
      <w:r>
        <w:br/>
      </w:r>
      <w:r>
        <w:t xml:space="preserve">- Conducted research on renewable energy integration, contributing to UAE's Net Zero by 2050 goals.</w:t>
      </w:r>
      <w:r>
        <w:br/>
      </w:r>
      <w:r>
        <w:t xml:space="preserve">- Mentored junior engineers and provided technical guidance in PCB design and signal integrity analysis.</w:t>
      </w:r>
    </w:p>
    <w:bookmarkEnd w:id="23"/>
    <w:bookmarkStart w:id="24" w:name="electronics-engineer"/>
    <w:p>
      <w:pPr>
        <w:pStyle w:val="Heading3"/>
      </w:pPr>
      <w:r>
        <w:t xml:space="preserve">Electronics Engineer</w:t>
      </w:r>
    </w:p>
    <w:p>
      <w:pPr>
        <w:pStyle w:val="FirstParagraph"/>
      </w:pPr>
      <w:r>
        <w:rPr>
          <w:iCs/>
          <w:i/>
        </w:rPr>
        <w:t xml:space="preserve">Sigma Tech Solutions, Dubai, UAE</w:t>
      </w:r>
      <w:r>
        <w:br/>
      </w:r>
      <w:r>
        <w:t xml:space="preserve">[Start Date] – [End Date]</w:t>
      </w:r>
      <w:r>
        <w:br/>
      </w:r>
      <w:r>
        <w:t xml:space="preserve">- Designed and tested electronic circuits for industrial automation systems.</w:t>
      </w:r>
      <w:r>
        <w:br/>
      </w:r>
      <w:r>
        <w:t xml:space="preserve">- Optimized circuit performance for energy efficiency in HVAC and lighting control projects.</w:t>
      </w:r>
      <w:r>
        <w:br/>
      </w:r>
      <w:r>
        <w:t xml:space="preserve">- Partnered with local manufacturers to develop cost-effective prototypes aligned with UAE market demands.</w:t>
      </w:r>
    </w:p>
    <w:bookmarkEnd w:id="24"/>
    <w:bookmarkStart w:id="25" w:name="research-assistant"/>
    <w:p>
      <w:pPr>
        <w:pStyle w:val="Heading3"/>
      </w:pPr>
      <w:r>
        <w:t xml:space="preserve">Research Assistant</w:t>
      </w:r>
    </w:p>
    <w:p>
      <w:pPr>
        <w:pStyle w:val="FirstParagraph"/>
      </w:pPr>
      <w:r>
        <w:rPr>
          <w:iCs/>
          <w:i/>
        </w:rPr>
        <w:t xml:space="preserve">Khalifa University, Abu Dhabi, UAE</w:t>
      </w:r>
      <w:r>
        <w:br/>
      </w:r>
      <w:r>
        <w:t xml:space="preserve">[Start Date] – [End Date]</w:t>
      </w:r>
      <w:r>
        <w:br/>
      </w:r>
      <w:r>
        <w:t xml:space="preserve">- Conducted research on wireless sensor networks for environmental monitoring.</w:t>
      </w:r>
      <w:r>
        <w:br/>
      </w:r>
      <w:r>
        <w:t xml:space="preserve">- Published papers in IEEE journals on topics related to smart city technologies.</w:t>
      </w:r>
      <w:r>
        <w:br/>
      </w:r>
      <w:r>
        <w:t xml:space="preserve">- Assisted in securing funding for projects supported by the UAE Ministry of Energy.</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Circuit Design:</w:t>
      </w:r>
      <w:r>
        <w:t xml:space="preserve"> </w:t>
      </w:r>
      <w:r>
        <w:t xml:space="preserve">Proficient in using tools like Altium Designer, OrCAD, and LTspice for analog/digital circuit development.</w:t>
      </w:r>
    </w:p>
    <w:p>
      <w:pPr>
        <w:numPr>
          <w:ilvl w:val="0"/>
          <w:numId w:val="1002"/>
        </w:numPr>
        <w:pStyle w:val="Compact"/>
      </w:pPr>
      <w:r>
        <w:rPr>
          <w:bCs/>
          <w:b/>
        </w:rPr>
        <w:t xml:space="preserve">Embedded Systems:</w:t>
      </w:r>
      <w:r>
        <w:t xml:space="preserve"> </w:t>
      </w:r>
      <w:r>
        <w:t xml:space="preserve">Experienced in programming microcontrollers (e.g., Arduino, STM32) and developing firmware for industrial applications.</w:t>
      </w:r>
    </w:p>
    <w:p>
      <w:pPr>
        <w:numPr>
          <w:ilvl w:val="0"/>
          <w:numId w:val="1002"/>
        </w:numPr>
        <w:pStyle w:val="Compact"/>
      </w:pPr>
      <w:r>
        <w:rPr>
          <w:bCs/>
          <w:b/>
        </w:rPr>
        <w:t xml:space="preserve">Signal Processing:</w:t>
      </w:r>
      <w:r>
        <w:t xml:space="preserve"> </w:t>
      </w:r>
      <w:r>
        <w:t xml:space="preserve">Skilled in MATLAB/Simulink for analyzing and optimizing communication systems.</w:t>
      </w:r>
    </w:p>
    <w:p>
      <w:pPr>
        <w:numPr>
          <w:ilvl w:val="0"/>
          <w:numId w:val="1002"/>
        </w:numPr>
        <w:pStyle w:val="Compact"/>
      </w:pPr>
      <w:r>
        <w:rPr>
          <w:bCs/>
          <w:b/>
        </w:rPr>
        <w:t xml:space="preserve">IoT Technologies:</w:t>
      </w:r>
      <w:r>
        <w:t xml:space="preserve"> </w:t>
      </w:r>
      <w:r>
        <w:t xml:space="preserve">Developed cloud-connected devices using platforms like AWS IoT and Raspberry Pi.</w:t>
      </w:r>
    </w:p>
    <w:p>
      <w:pPr>
        <w:numPr>
          <w:ilvl w:val="0"/>
          <w:numId w:val="1002"/>
        </w:numPr>
        <w:pStyle w:val="Compact"/>
      </w:pPr>
      <w:r>
        <w:rPr>
          <w:bCs/>
          <w:b/>
        </w:rPr>
        <w:t xml:space="preserve">Project Management:</w:t>
      </w:r>
      <w:r>
        <w:t xml:space="preserve"> </w:t>
      </w:r>
      <w:r>
        <w:t xml:space="preserve">Familiar with Agile methodologies and tools like Jira for managing engineering workflows.</w:t>
      </w:r>
    </w:p>
    <w:bookmarkEnd w:id="27"/>
    <w:bookmarkStart w:id="28" w:name="professional-achievements"/>
    <w:p>
      <w:pPr>
        <w:pStyle w:val="Heading2"/>
      </w:pPr>
      <w:r>
        <w:t xml:space="preserve">Professional Achievements</w:t>
      </w:r>
    </w:p>
    <w:p>
      <w:pPr>
        <w:numPr>
          <w:ilvl w:val="0"/>
          <w:numId w:val="1003"/>
        </w:numPr>
        <w:pStyle w:val="Compact"/>
      </w:pPr>
      <w:r>
        <w:t xml:space="preserve">Recognized as "Innovation Leader" by the UAE Society of Engineers in 2023 for contributions to smart grid technologies.</w:t>
      </w:r>
    </w:p>
    <w:p>
      <w:pPr>
        <w:numPr>
          <w:ilvl w:val="0"/>
          <w:numId w:val="1003"/>
        </w:numPr>
        <w:pStyle w:val="Compact"/>
      </w:pPr>
      <w:r>
        <w:t xml:space="preserve">Successfully implemented an automated traffic control system in a Dubai industrial zone, reducing energy consumption by 18%.</w:t>
      </w:r>
    </w:p>
    <w:p>
      <w:pPr>
        <w:numPr>
          <w:ilvl w:val="0"/>
          <w:numId w:val="1003"/>
        </w:numPr>
        <w:pStyle w:val="Compact"/>
      </w:pPr>
      <w:r>
        <w:t xml:space="preserve">Contributed to the development of a solar-powered water purification unit, deployed in remote areas of the UAE.</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(Proficient)</w:t>
      </w:r>
    </w:p>
    <w:bookmarkEnd w:id="29"/>
    <w:bookmarkStart w:id="30" w:name="certifications"/>
    <w:p>
      <w:pPr>
        <w:pStyle w:val="Heading2"/>
      </w:pPr>
      <w:r>
        <w:t xml:space="preserve">Certifications</w:t>
      </w:r>
    </w:p>
    <w:p>
      <w:pPr>
        <w:numPr>
          <w:ilvl w:val="0"/>
          <w:numId w:val="1005"/>
        </w:numPr>
        <w:pStyle w:val="Compact"/>
      </w:pPr>
      <w:r>
        <w:t xml:space="preserve">Certified IoT Professional - Dubai Future Foundation, UAE</w:t>
      </w:r>
    </w:p>
    <w:p>
      <w:pPr>
        <w:numPr>
          <w:ilvl w:val="0"/>
          <w:numId w:val="1005"/>
        </w:numPr>
        <w:pStyle w:val="Compact"/>
      </w:pPr>
      <w:r>
        <w:t xml:space="preserve">CompTIA A+ Certification - IT Hardware and Networking</w:t>
      </w:r>
    </w:p>
    <w:p>
      <w:pPr>
        <w:numPr>
          <w:ilvl w:val="0"/>
          <w:numId w:val="1005"/>
        </w:numPr>
        <w:pStyle w:val="Compact"/>
      </w:pPr>
      <w:r>
        <w:t xml:space="preserve">ISO 9001:2015 Quality Management Systems Auditor</w:t>
      </w:r>
    </w:p>
    <w:bookmarkEnd w:id="30"/>
    <w:bookmarkStart w:id="31" w:name="professional-memberships"/>
    <w:p>
      <w:pPr>
        <w:pStyle w:val="Heading2"/>
      </w:pPr>
      <w:r>
        <w:t xml:space="preserve">Professional Memberships</w:t>
      </w:r>
    </w:p>
    <w:p>
      <w:pPr>
        <w:numPr>
          <w:ilvl w:val="0"/>
          <w:numId w:val="1006"/>
        </w:numPr>
        <w:pStyle w:val="Compact"/>
      </w:pPr>
      <w:r>
        <w:t xml:space="preserve">Member, UAE Society of Engineers (USE)</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Dubai Technology and Innovation Council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United Arab Emirates Dubai and highlights expertise relevant to the electronics engineering sector in the region. The content aligns with UAE’s focus on innovation, sustainability, and technological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United Arab Emirates Dubai</dc:title>
  <dc:creator/>
  <dc:language>en</dc:language>
  <cp:keywords/>
  <dcterms:created xsi:type="dcterms:W3CDTF">2026-07-19T04:51:17Z</dcterms:created>
  <dcterms:modified xsi:type="dcterms:W3CDTF">2026-07-19T04:51:17Z</dcterms:modified>
</cp:coreProperties>
</file>

<file path=docProps/custom.xml><?xml version="1.0" encoding="utf-8"?>
<Properties xmlns="http://schemas.openxmlformats.org/officeDocument/2006/custom-properties" xmlns:vt="http://schemas.openxmlformats.org/officeDocument/2006/docPropsVTypes"/>
</file>