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linkedin.com/in/johnmartinez-electronics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based in the vibrant tech ecosystem of San Francisco, United States, I bring over 8 years of hands-on experience in designing, developing, and optimizing electronic systems for cutting-edge technologies. My career has been deeply rooted in the innovation-driven environment of the San Francisco Bay Area, where I have contributed to projects spanning IoT devices, embedded systems, and sustainable energy solutions. With a strong foundation in circuit design, signal processing, and hardware-software integration, I thrive in dynamic settings that demand precision and creativity. My work aligns with the forward-thinking ethos of San Francisco’s tech industry, focusing on delivering scalable solutions that meet the demands of the United States market.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Simulation:</w:t>
      </w:r>
      <w:r>
        <w:t xml:space="preserve"> </w:t>
      </w:r>
      <w:r>
        <w:t xml:space="preserve">C/C++, Python, MATLAB, SPICE (LTspice), VHDL/Verilog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Altium Designer, Cadence OrCAD, KiCad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Tools:</w:t>
      </w:r>
      <w:r>
        <w:t xml:space="preserve"> </w:t>
      </w:r>
      <w:r>
        <w:t xml:space="preserve">Oscilloscopes (Keysight), Function Generators, Logic Analyzers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 Series, Raspberry Pi, Arduino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I2C, SPI, UART, CAN Bus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Electronics:</w:t>
      </w:r>
      <w:r>
        <w:t xml:space="preserve"> </w:t>
      </w:r>
      <w:r>
        <w:t xml:space="preserve">Power Efficiency Optimization, Green Circuit Design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f3a48d4c7bbc4cb8ac974f4394e16796cd1d52"/>
    <w:p>
      <w:pPr>
        <w:pStyle w:val="Heading3"/>
      </w:pPr>
      <w:r>
        <w:t xml:space="preserve">Sr. Electronics Engineer | TechNova Solutions (San Francisco, CA)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high-speed IoT sensor modules for smart city applications, reducing power consumption by 25% through innovative PCB layout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test embedded systems for autonomous robotics, improving signal integrity by 30% using advanced simulation tools.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next-generation medical device prototype, achieving FDA compliance and accelerating time-to-market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integration of AI-driven analytics into edge computing hardware, leveraging Python and MATLAB for real-time data processing.</w:t>
      </w:r>
    </w:p>
    <w:bookmarkEnd w:id="22"/>
    <w:bookmarkStart w:id="23" w:name="X66b04335184d42abf388e81737cc4d61967e7fa"/>
    <w:p>
      <w:pPr>
        <w:pStyle w:val="Heading3"/>
      </w:pPr>
      <w:r>
        <w:t xml:space="preserve">Electronics Engineer | Silicon Valley Innovations (San Francisco, CA)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high-frequency RF circuits for wireless communication systems, enhancing data transmission speeds by 18%.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protocols for PCBs using Python scripts, reducing manual testing time by 50%.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client requirements into functional hardware designs for consumer electronics in the United States market.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production units, identifying root causes and implementing design changes that improved reliability by 20%.</w:t>
      </w:r>
    </w:p>
    <w:bookmarkEnd w:id="23"/>
    <w:bookmarkStart w:id="24" w:name="X7b1ec4143f7fe7901d1118c7bc3c9dc2b9b9632"/>
    <w:p>
      <w:pPr>
        <w:pStyle w:val="Heading3"/>
      </w:pPr>
      <w:r>
        <w:t xml:space="preserve">Junior Electronics Engineer | GreenTech Systems (San Francisco, CA)</w:t>
      </w:r>
    </w:p>
    <w:p>
      <w:pPr>
        <w:pStyle w:val="FirstParagraph"/>
      </w:pPr>
      <w:r>
        <w:rPr>
          <w:iCs/>
          <w:i/>
        </w:rPr>
        <w:t xml:space="preserve">August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energy-efficient solar inverters, contributing to a 15% increase in system efficiency.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open-source hardware designs for educational institutions across the United States.</w:t>
      </w:r>
    </w:p>
    <w:p>
      <w:pPr>
        <w:numPr>
          <w:ilvl w:val="0"/>
          <w:numId w:val="1004"/>
        </w:numPr>
        <w:pStyle w:val="Compact"/>
      </w:pPr>
      <w:r>
        <w:t xml:space="preserve">Performed thermal analysis on electronic components using ANSYS, ensuring compliance with industry safety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California, Berkeley</w:t>
      </w:r>
      <w:r>
        <w:br/>
      </w:r>
      <w:r>
        <w:rPr>
          <w:iCs/>
          <w:i/>
        </w:rPr>
        <w:t xml:space="preserve">Graduated: June 2014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California Board for Professional Engineers, Land Surveyors, and Geologists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Embedded Systems Developer</w:t>
      </w:r>
      <w:r>
        <w:t xml:space="preserve"> </w:t>
      </w:r>
      <w:r>
        <w:t xml:space="preserve">– IEEE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Electronics Design Course</w:t>
      </w:r>
      <w:r>
        <w:t xml:space="preserve"> </w:t>
      </w:r>
      <w:r>
        <w:t xml:space="preserve">– Stanford University (2019)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San Francisco Smart Grid Initiative</w:t>
      </w:r>
      <w:r>
        <w:br/>
      </w:r>
      <w:r>
        <w:t xml:space="preserve">Led the design of low-power communication modules for grid management systems, enabling real-time data monitoring across the city. This project was recognized by the California Energy Commission for its contributions to sustainable infrastructure.</w:t>
      </w:r>
    </w:p>
    <w:p>
      <w:pPr>
        <w:pStyle w:val="BodyText"/>
      </w:pPr>
      <w:r>
        <w:rPr>
          <w:bCs/>
          <w:b/>
        </w:rPr>
        <w:t xml:space="preserve">Open-Source Hardware Contribution</w:t>
      </w:r>
      <w:r>
        <w:br/>
      </w:r>
      <w:r>
        <w:t xml:space="preserve">Developed and published a modular sensor platform on GitHub, which has been adopted by over 100 universities in the United States for engineering education.</w:t>
      </w:r>
    </w:p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Conversational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hackathons, contribute to open-source projects, and mentor aspiring engineers through the San Francisco Tech Community.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further details or to discuss potential collaborations, feel free to reach out via email at john.martinez@example.com or connect with me on LinkedIn. I am passionate about advancing electronics engineering in the United States and contributing to the innovative spirit of San Francisco.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2025-11-29T21:29:33Z</dcterms:created>
  <dcterms:modified xsi:type="dcterms:W3CDTF">2025-11-29T21:29:33Z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