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environmental-engineer-canada-vancouver"/>
    <w:p>
      <w:pPr>
        <w:pStyle w:val="Heading2"/>
      </w:pPr>
      <w:r>
        <w:t xml:space="preserve">Environmental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highly motivated and experienced Environmental Engineer with [X years] of expertise in addressing environmental challenges in Canada's dynamic urban and natural landscapes. Specialized in sustainable development, pollution control, and environmental compliance, with a strong focus on projects that align with Canada Vancouver's commitment to green infrastructure and climate resilience. Proven track record in designing solutions that meet provincial regulations while fostering ecological balance. Adept at collaborating with interdisciplinary teams to deliver innovative projects that prioritize public health and environmental stewardship.</w:t>
      </w:r>
    </w:p>
    <w:bookmarkEnd w:id="21"/>
    <w:bookmarkStart w:id="22" w:name="education"/>
    <w:p>
      <w:pPr>
        <w:pStyle w:val="Heading3"/>
      </w:pPr>
      <w:r>
        <w:t xml:space="preserve">Education</w:t>
      </w:r>
    </w:p>
    <w:p>
      <w:pPr>
        <w:numPr>
          <w:ilvl w:val="0"/>
          <w:numId w:val="1001"/>
        </w:numPr>
        <w:pStyle w:val="Compact"/>
      </w:pPr>
      <w:r>
        <w:rPr>
          <w:bCs/>
          <w:b/>
        </w:rPr>
        <w:t xml:space="preserve">Bachelor of Environmental Engineering</w:t>
      </w:r>
      <w:r>
        <w:t xml:space="preserve">, [University Name], Vancouver, Canada</w:t>
      </w:r>
      <w:r>
        <w:br/>
      </w:r>
      <w:r>
        <w:rPr>
          <w:iCs/>
          <w:i/>
        </w:rPr>
        <w:t xml:space="preserve">Graduated: [Year]</w:t>
      </w:r>
    </w:p>
    <w:p>
      <w:pPr>
        <w:numPr>
          <w:ilvl w:val="0"/>
          <w:numId w:val="1001"/>
        </w:numPr>
        <w:pStyle w:val="Compact"/>
      </w:pPr>
      <w:r>
        <w:rPr>
          <w:bCs/>
          <w:b/>
        </w:rPr>
        <w:t xml:space="preserve">Master of Science in Environmental Systems</w:t>
      </w:r>
      <w:r>
        <w:t xml:space="preserve">, [University Name], Toronto, Canada</w:t>
      </w:r>
      <w:r>
        <w:br/>
      </w:r>
      <w:r>
        <w:rPr>
          <w:iCs/>
          <w:i/>
        </w:rPr>
        <w:t xml:space="preserve">Graduated: [Year]</w:t>
      </w:r>
    </w:p>
    <w:bookmarkEnd w:id="22"/>
    <w:bookmarkStart w:id="26" w:name="work-experience"/>
    <w:p>
      <w:pPr>
        <w:pStyle w:val="Heading3"/>
      </w:pPr>
      <w:r>
        <w:t xml:space="preserve">Work Experience</w:t>
      </w:r>
    </w:p>
    <w:bookmarkStart w:id="23" w:name="X76e8c619a8d21db22aa5f4f1485e46f5ce15eaf"/>
    <w:p>
      <w:pPr>
        <w:pStyle w:val="Heading4"/>
      </w:pPr>
      <w:r>
        <w:t xml:space="preserve">Environmental Engineer | [Company Name], Vancouver, Canada</w:t>
      </w:r>
    </w:p>
    <w:p>
      <w:pPr>
        <w:pStyle w:val="FirstParagraph"/>
      </w:pPr>
      <w:r>
        <w:rPr>
          <w:iCs/>
          <w:i/>
        </w:rPr>
        <w:t xml:space="preserve">[Start Date] – Present</w:t>
      </w:r>
    </w:p>
    <w:p>
      <w:pPr>
        <w:numPr>
          <w:ilvl w:val="0"/>
          <w:numId w:val="1002"/>
        </w:numPr>
        <w:pStyle w:val="Compact"/>
      </w:pPr>
      <w:r>
        <w:t xml:space="preserve">Led the design and implementation of stormwater management systems for urban development projects in Canada Vancouver, ensuring compliance with BC Water Sustainability Act.</w:t>
      </w:r>
    </w:p>
    <w:p>
      <w:pPr>
        <w:numPr>
          <w:ilvl w:val="0"/>
          <w:numId w:val="1002"/>
        </w:numPr>
        <w:pStyle w:val="Compact"/>
      </w:pPr>
      <w:r>
        <w:t xml:space="preserve">Conducted environmental impact assessments (EIAs) for industrial and residential sites, identifying mitigation strategies to reduce ecological footprints.</w:t>
      </w:r>
    </w:p>
    <w:p>
      <w:pPr>
        <w:numPr>
          <w:ilvl w:val="0"/>
          <w:numId w:val="1002"/>
        </w:numPr>
        <w:pStyle w:val="Compact"/>
      </w:pPr>
      <w:r>
        <w:t xml:space="preserve">Collaborated with local municipalities to enhance green infrastructure initiatives, such as urban wetland restoration and permeable pavement installations.</w:t>
      </w:r>
    </w:p>
    <w:p>
      <w:pPr>
        <w:numPr>
          <w:ilvl w:val="0"/>
          <w:numId w:val="1002"/>
        </w:numPr>
        <w:pStyle w:val="Compact"/>
      </w:pPr>
      <w:r>
        <w:t xml:space="preserve">Developed waste management plans for construction projects, prioritizing recycling and reducing landfill dependency in alignment with Vancouver's Zero Waste Strategy.</w:t>
      </w:r>
    </w:p>
    <w:bookmarkEnd w:id="23"/>
    <w:bookmarkStart w:id="24" w:name="Xe76c851e203f5a12dbaf2ed86046f8965c105dc"/>
    <w:p>
      <w:pPr>
        <w:pStyle w:val="Heading4"/>
      </w:pPr>
      <w:r>
        <w:t xml:space="preserve">Junior Environmental Engineer | [Company Name], Burnaby, Canada</w:t>
      </w:r>
    </w:p>
    <w:p>
      <w:pPr>
        <w:pStyle w:val="FirstParagraph"/>
      </w:pPr>
      <w:r>
        <w:rPr>
          <w:iCs/>
          <w:i/>
        </w:rPr>
        <w:t xml:space="preserve">[Start Date] – [End Date]</w:t>
      </w:r>
    </w:p>
    <w:p>
      <w:pPr>
        <w:numPr>
          <w:ilvl w:val="0"/>
          <w:numId w:val="1003"/>
        </w:numPr>
        <w:pStyle w:val="Compact"/>
      </w:pPr>
      <w:r>
        <w:t xml:space="preserve">Assisted in the development of air quality monitoring programs for industrial facilities, ensuring adherence to Canadian environmental standards.</w:t>
      </w:r>
    </w:p>
    <w:p>
      <w:pPr>
        <w:numPr>
          <w:ilvl w:val="0"/>
          <w:numId w:val="1003"/>
        </w:numPr>
        <w:pStyle w:val="Compact"/>
      </w:pPr>
      <w:r>
        <w:t xml:space="preserve">Supported the preparation of regulatory submissions for water quality permits, leveraging knowledge of federal and provincial guidelines.</w:t>
      </w:r>
    </w:p>
    <w:p>
      <w:pPr>
        <w:numPr>
          <w:ilvl w:val="0"/>
          <w:numId w:val="1003"/>
        </w:numPr>
        <w:pStyle w:val="Compact"/>
      </w:pPr>
      <w:r>
        <w:t xml:space="preserve">Participated in field studies to assess soil contamination levels, contributing to remediation strategies for brownfield sites in British Columbia.</w:t>
      </w:r>
    </w:p>
    <w:bookmarkEnd w:id="24"/>
    <w:bookmarkStart w:id="25" w:name="Xcfb870ee0cf398dfd0d7f1615bf629929ff4559"/>
    <w:p>
      <w:pPr>
        <w:pStyle w:val="Heading4"/>
      </w:pPr>
      <w:r>
        <w:t xml:space="preserve">Intern | [Organization Name], Vancouver, Canada</w:t>
      </w:r>
    </w:p>
    <w:p>
      <w:pPr>
        <w:pStyle w:val="FirstParagraph"/>
      </w:pPr>
      <w:r>
        <w:rPr>
          <w:iCs/>
          <w:i/>
        </w:rPr>
        <w:t xml:space="preserve">[Start Date] – [End Date]</w:t>
      </w:r>
    </w:p>
    <w:p>
      <w:pPr>
        <w:numPr>
          <w:ilvl w:val="0"/>
          <w:numId w:val="1004"/>
        </w:numPr>
        <w:pStyle w:val="Compact"/>
      </w:pPr>
      <w:r>
        <w:t xml:space="preserve">Contributed to a project evaluating the feasibility of renewable energy integration in municipal wastewater treatment plants.</w:t>
      </w:r>
    </w:p>
    <w:p>
      <w:pPr>
        <w:numPr>
          <w:ilvl w:val="0"/>
          <w:numId w:val="1004"/>
        </w:numPr>
        <w:pStyle w:val="Compact"/>
      </w:pPr>
      <w:r>
        <w:t xml:space="preserve">Created GIS-based maps to analyze land use patterns and their impact on local watersheds in Canada Vancouver.</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GIS, SWMM (Storm Water Management Model), EPA's AERMOD, Microsoft Excel (advanced data analysis).</w:t>
      </w:r>
    </w:p>
    <w:p>
      <w:pPr>
        <w:numPr>
          <w:ilvl w:val="0"/>
          <w:numId w:val="1005"/>
        </w:numPr>
        <w:pStyle w:val="Compact"/>
      </w:pPr>
      <w:r>
        <w:rPr>
          <w:bCs/>
          <w:b/>
        </w:rPr>
        <w:t xml:space="preserve">Regulatory Knowledge:</w:t>
      </w:r>
      <w:r>
        <w:t xml:space="preserve"> </w:t>
      </w:r>
      <w:r>
        <w:t xml:space="preserve">Canadian Environmental Protection Act (CEPA), British Columbia Environmental Management Act, and provincial waste management policies.</w:t>
      </w:r>
    </w:p>
    <w:p>
      <w:pPr>
        <w:numPr>
          <w:ilvl w:val="0"/>
          <w:numId w:val="1005"/>
        </w:numPr>
        <w:pStyle w:val="Compact"/>
      </w:pPr>
      <w:r>
        <w:rPr>
          <w:bCs/>
          <w:b/>
        </w:rPr>
        <w:t xml:space="preserve">Project Management:</w:t>
      </w:r>
      <w:r>
        <w:t xml:space="preserve"> </w:t>
      </w:r>
      <w:r>
        <w:t xml:space="preserve">Experience managing timelines, budgets, and stakeholder communications for environmental projects in Canada Vancouver.</w:t>
      </w:r>
    </w:p>
    <w:p>
      <w:pPr>
        <w:numPr>
          <w:ilvl w:val="0"/>
          <w:numId w:val="1005"/>
        </w:numPr>
        <w:pStyle w:val="Compact"/>
      </w:pPr>
      <w:r>
        <w:rPr>
          <w:bCs/>
          <w:b/>
        </w:rPr>
        <w:t xml:space="preserve">Languages:</w:t>
      </w:r>
      <w:r>
        <w:t xml:space="preserve"> </w:t>
      </w:r>
      <w:r>
        <w:t xml:space="preserve">English (fluent), French (basic).</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(P.Eng.) License</w:t>
      </w:r>
      <w:r>
        <w:t xml:space="preserve">, British Columbia, Canada</w:t>
      </w:r>
      <w:r>
        <w:br/>
      </w:r>
      <w:r>
        <w:rPr>
          <w:iCs/>
          <w:i/>
        </w:rPr>
        <w:t xml:space="preserve">Issued: [Year]</w:t>
      </w:r>
    </w:p>
    <w:p>
      <w:pPr>
        <w:numPr>
          <w:ilvl w:val="0"/>
          <w:numId w:val="1006"/>
        </w:numPr>
        <w:pStyle w:val="Compact"/>
      </w:pPr>
      <w:r>
        <w:rPr>
          <w:bCs/>
          <w:b/>
        </w:rPr>
        <w:t xml:space="preserve">Certified Environmental Scientist (CES)</w:t>
      </w:r>
      <w:r>
        <w:t xml:space="preserve">, [Certifying Body], Vancouver, Canada</w:t>
      </w:r>
      <w:r>
        <w:br/>
      </w:r>
      <w:r>
        <w:rPr>
          <w:iCs/>
          <w:i/>
        </w:rPr>
        <w:t xml:space="preserve">Issued: [Year]</w:t>
      </w:r>
    </w:p>
    <w:p>
      <w:pPr>
        <w:numPr>
          <w:ilvl w:val="0"/>
          <w:numId w:val="1006"/>
        </w:numPr>
        <w:pStyle w:val="Compact"/>
      </w:pPr>
      <w:r>
        <w:rPr>
          <w:bCs/>
          <w:b/>
        </w:rPr>
        <w:t xml:space="preserve">LEED Green Associate</w:t>
      </w:r>
      <w:r>
        <w:t xml:space="preserve">, U.S. Green Building Council</w:t>
      </w:r>
      <w:r>
        <w:br/>
      </w:r>
      <w:r>
        <w:rPr>
          <w:iCs/>
          <w:i/>
        </w:rPr>
        <w:t xml:space="preserve">Issued: [Year]</w:t>
      </w:r>
    </w:p>
    <w:bookmarkEnd w:id="28"/>
    <w:bookmarkStart w:id="31" w:name="projects-and-research"/>
    <w:p>
      <w:pPr>
        <w:pStyle w:val="Heading3"/>
      </w:pPr>
      <w:r>
        <w:t xml:space="preserve">Projects and Research</w:t>
      </w:r>
    </w:p>
    <w:bookmarkStart w:id="29" w:name="X5c3cee39db15c2a09ad70eac497288689cdf778"/>
    <w:p>
      <w:pPr>
        <w:pStyle w:val="Heading4"/>
      </w:pPr>
      <w:r>
        <w:t xml:space="preserve">Sustainable Urban Drainage Systems (SUDS) in Vancouver</w:t>
      </w:r>
    </w:p>
    <w:p>
      <w:pPr>
        <w:pStyle w:val="FirstParagraph"/>
      </w:pPr>
      <w:r>
        <w:rPr>
          <w:iCs/>
          <w:i/>
        </w:rPr>
        <w:t xml:space="preserve">[Year]</w:t>
      </w:r>
    </w:p>
    <w:p>
      <w:pPr>
        <w:numPr>
          <w:ilvl w:val="0"/>
          <w:numId w:val="1007"/>
        </w:numPr>
        <w:pStyle w:val="Compact"/>
      </w:pPr>
      <w:r>
        <w:t xml:space="preserve">Designed SUDS for a mixed-use development in downtown Vancouver, reducing stormwater runoff by 40% and enhancing urban biodiversity.</w:t>
      </w:r>
    </w:p>
    <w:p>
      <w:pPr>
        <w:numPr>
          <w:ilvl w:val="0"/>
          <w:numId w:val="1007"/>
        </w:numPr>
        <w:pStyle w:val="Compact"/>
      </w:pPr>
      <w:r>
        <w:t xml:space="preserve">Published findings in the *Canadian Journal of Environmental Engineering*, emphasizing the role of green roofs and bioswales.</w:t>
      </w:r>
    </w:p>
    <w:bookmarkEnd w:id="29"/>
    <w:bookmarkStart w:id="30" w:name="wetland-restoration-project-howe-sound"/>
    <w:p>
      <w:pPr>
        <w:pStyle w:val="Heading4"/>
      </w:pPr>
      <w:r>
        <w:t xml:space="preserve">Wetland Restoration Project, Howe Sound</w:t>
      </w:r>
    </w:p>
    <w:p>
      <w:pPr>
        <w:pStyle w:val="FirstParagraph"/>
      </w:pPr>
      <w:r>
        <w:rPr>
          <w:iCs/>
          <w:i/>
        </w:rPr>
        <w:t xml:space="preserve">[Year]</w:t>
      </w:r>
    </w:p>
    <w:p>
      <w:pPr>
        <w:numPr>
          <w:ilvl w:val="0"/>
          <w:numId w:val="1008"/>
        </w:numPr>
        <w:pStyle w:val="Compact"/>
      </w:pPr>
      <w:r>
        <w:t xml:space="preserve">Collaborated with conservation groups to restore 10 acres of tidal wetlands, improving habitat for endangered species in Canada Vancouver.</w:t>
      </w:r>
    </w:p>
    <w:p>
      <w:pPr>
        <w:numPr>
          <w:ilvl w:val="0"/>
          <w:numId w:val="1008"/>
        </w:numPr>
        <w:pStyle w:val="Compact"/>
      </w:pPr>
      <w:r>
        <w:t xml:space="preserve">Monitored water quality and vegetation recovery over a two-year period, presenting results to the Ministry of Environment.</w:t>
      </w:r>
    </w:p>
    <w:bookmarkEnd w:id="30"/>
    <w:bookmarkEnd w:id="31"/>
    <w:bookmarkStart w:id="32" w:name="professional-affiliations"/>
    <w:p>
      <w:pPr>
        <w:pStyle w:val="Heading3"/>
      </w:pPr>
      <w:r>
        <w:t xml:space="preserve">Professional Affiliations</w:t>
      </w:r>
    </w:p>
    <w:p>
      <w:pPr>
        <w:numPr>
          <w:ilvl w:val="0"/>
          <w:numId w:val="1009"/>
        </w:numPr>
        <w:pStyle w:val="Compact"/>
      </w:pPr>
      <w:r>
        <w:t xml:space="preserve">Member, Canadian Society for Civil Engineering (CSCE)</w:t>
      </w:r>
    </w:p>
    <w:p>
      <w:pPr>
        <w:numPr>
          <w:ilvl w:val="0"/>
          <w:numId w:val="1009"/>
        </w:numPr>
        <w:pStyle w:val="Compact"/>
      </w:pPr>
      <w:r>
        <w:t xml:space="preserve">Member, Association of British Columbia Environmental Engineers and Scientists (ABCEES)</w:t>
      </w:r>
    </w:p>
    <w:p>
      <w:pPr>
        <w:numPr>
          <w:ilvl w:val="0"/>
          <w:numId w:val="1009"/>
        </w:numPr>
        <w:pStyle w:val="Compact"/>
      </w:pPr>
      <w:r>
        <w:t xml:space="preserve">Volunteer, Vancouver Green Infrastructure Committee</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the role of Environmental Engineer in Canada Vancouver, emphasizing local expertise, regulatory compliance, and sustainable practices aligned with Canadian environmental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Canada Vancouver</dc:title>
  <dc:creator/>
  <dc:language>en</dc:language>
  <cp:keywords/>
  <dcterms:created xsi:type="dcterms:W3CDTF">2026-04-30T18:12:06Z</dcterms:created>
  <dcterms:modified xsi:type="dcterms:W3CDTF">2026-04-30T18:12:06Z</dcterms:modified>
</cp:coreProperties>
</file>

<file path=docProps/custom.xml><?xml version="1.0" encoding="utf-8"?>
<Properties xmlns="http://schemas.openxmlformats.org/officeDocument/2006/custom-properties" xmlns:vt="http://schemas.openxmlformats.org/officeDocument/2006/docPropsVTypes"/>
</file>