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Ghana</w:t>
      </w:r>
      <w:r>
        <w:t xml:space="preserve"> </w:t>
      </w:r>
      <w:r>
        <w:t xml:space="preserve">Accra</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+233 20 123 4567</w:t>
      </w:r>
    </w:p>
    <w:p>
      <w:pPr>
        <w:numPr>
          <w:ilvl w:val="0"/>
          <w:numId w:val="1001"/>
        </w:numPr>
        <w:pStyle w:val="Compact"/>
      </w:pPr>
      <w:r>
        <w:t xml:space="preserve">Address: Accra, Ghana</w:t>
      </w:r>
    </w:p>
    <w:bookmarkStart w:id="20" w:name="professional-summary"/>
    <w:p>
      <w:pPr>
        <w:pStyle w:val="Heading2"/>
      </w:pPr>
      <w:r>
        <w:t xml:space="preserve">Professional Summary</w:t>
      </w:r>
    </w:p>
    <w:p>
      <w:pPr>
        <w:pStyle w:val="FirstParagraph"/>
      </w:pPr>
      <w:r>
        <w:t xml:space="preserve">As a dedicated Environmental Engineer based in Ghana Accra, I am committed to addressing the unique environmental challenges faced by urban and rural communities in the region. With over [X years] of experience in sustainable development, pollution control, and resource management, I specialize in creating innovative solutions that align with local needs while adhering to global standards. My work spans water treatment systems, waste management strategies, and environmental impact assessments tailored for Ghanaian contexts. This Curriculum Vitae outlines my professional journey as an Environmental Engineer in Ghana Accra, reflecting a passion for preserving natural resources and fostering eco-friendly practices.</w:t>
      </w:r>
    </w:p>
    <w:bookmarkEnd w:id="20"/>
    <w:bookmarkStart w:id="23" w:name="work-experience"/>
    <w:p>
      <w:pPr>
        <w:pStyle w:val="Heading2"/>
      </w:pPr>
      <w:r>
        <w:t xml:space="preserve">Work Experience</w:t>
      </w:r>
    </w:p>
    <w:bookmarkStart w:id="21" w:name="X272944d54a94f7946b82d7013a48bc15ecf2f2c"/>
    <w:p>
      <w:pPr>
        <w:pStyle w:val="Heading3"/>
      </w:pPr>
      <w:r>
        <w:t xml:space="preserve">Environmental Engineer | [Company Name], Accra, Ghana</w:t>
      </w:r>
    </w:p>
    <w:p>
      <w:pPr>
        <w:pStyle w:val="FirstParagraph"/>
      </w:pPr>
      <w:r>
        <w:rPr>
          <w:bCs/>
          <w:b/>
        </w:rPr>
        <w:t xml:space="preserve">Duration:</w:t>
      </w:r>
      <w:r>
        <w:t xml:space="preserve"> </w:t>
      </w:r>
      <w:r>
        <w:t xml:space="preserve">[Start Date] – Present</w:t>
      </w:r>
    </w:p>
    <w:p>
      <w:pPr>
        <w:numPr>
          <w:ilvl w:val="0"/>
          <w:numId w:val="1002"/>
        </w:numPr>
        <w:pStyle w:val="Compact"/>
      </w:pPr>
      <w:r>
        <w:t xml:space="preserve">Designed and implemented wastewater treatment systems for residential and industrial sectors in Accra, reducing contamination of the Volta River Basin.</w:t>
      </w:r>
    </w:p>
    <w:p>
      <w:pPr>
        <w:numPr>
          <w:ilvl w:val="0"/>
          <w:numId w:val="1002"/>
        </w:numPr>
        <w:pStyle w:val="Compact"/>
      </w:pPr>
      <w:r>
        <w:t xml:space="preserve">Conducted environmental impact assessments (EIAs) for infrastructure projects, ensuring compliance with Ghanaian environmental regulations such as the Environmental Protection Agency (EPA) guidelines.</w:t>
      </w:r>
    </w:p>
    <w:p>
      <w:pPr>
        <w:numPr>
          <w:ilvl w:val="0"/>
          <w:numId w:val="1002"/>
        </w:numPr>
        <w:pStyle w:val="Compact"/>
      </w:pPr>
      <w:r>
        <w:t xml:space="preserve">Collaborated with local communities in Accra to develop rainwater harvesting systems, improving access to clean water in underserved areas.</w:t>
      </w:r>
    </w:p>
    <w:p>
      <w:pPr>
        <w:numPr>
          <w:ilvl w:val="0"/>
          <w:numId w:val="1002"/>
        </w:numPr>
        <w:pStyle w:val="Compact"/>
      </w:pPr>
      <w:r>
        <w:t xml:space="preserve">Provided technical support for solid waste management programs, promoting recycling and reducing landfill dependency in the Greater Accra Region.</w:t>
      </w:r>
    </w:p>
    <w:bookmarkEnd w:id="21"/>
    <w:bookmarkStart w:id="22" w:name="X82e8938638ca97844b7f2501105b1c38d7e89f0"/>
    <w:p>
      <w:pPr>
        <w:pStyle w:val="Heading3"/>
      </w:pPr>
      <w:r>
        <w:t xml:space="preserve">Junior Environmental Engineer | [Another Company Name], Accra, Ghana</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Assisted in monitoring air and water quality in industrial zones of Accra, identifying pollution sources and recommending mitigation strategies.</w:t>
      </w:r>
    </w:p>
    <w:p>
      <w:pPr>
        <w:numPr>
          <w:ilvl w:val="0"/>
          <w:numId w:val="1003"/>
        </w:numPr>
        <w:pStyle w:val="Compact"/>
      </w:pPr>
      <w:r>
        <w:t xml:space="preserve">Supported the development of a green building certification program for commercial projects in Ghana, aligning with the Green Building Council of Ghana’s standards.</w:t>
      </w:r>
    </w:p>
    <w:p>
      <w:pPr>
        <w:numPr>
          <w:ilvl w:val="0"/>
          <w:numId w:val="1003"/>
        </w:numPr>
        <w:pStyle w:val="Compact"/>
      </w:pPr>
      <w:r>
        <w:t xml:space="preserve">Participated in workshops on climate change adaptation, focusing on coastal erosion and flooding risks in Accra’s low-lying areas.</w:t>
      </w:r>
    </w:p>
    <w:bookmarkEnd w:id="22"/>
    <w:bookmarkEnd w:id="23"/>
    <w:bookmarkStart w:id="26" w:name="educational-background"/>
    <w:p>
      <w:pPr>
        <w:pStyle w:val="Heading2"/>
      </w:pPr>
      <w:r>
        <w:t xml:space="preserve">Educational Background</w:t>
      </w:r>
    </w:p>
    <w:bookmarkStart w:id="24" w:name="Xe29a9f088b51838ccba7b9b6252d385c4d2e8c5"/>
    <w:p>
      <w:pPr>
        <w:pStyle w:val="Heading3"/>
      </w:pPr>
      <w:r>
        <w:t xml:space="preserve">Bachelor of Science in Environmental Engineering | [University Name], Accra, Ghana</w:t>
      </w:r>
    </w:p>
    <w:p>
      <w:pPr>
        <w:pStyle w:val="FirstParagraph"/>
      </w:pPr>
      <w:r>
        <w:rPr>
          <w:bCs/>
          <w:b/>
        </w:rPr>
        <w:t xml:space="preserve">Graduation Date:</w:t>
      </w:r>
      <w:r>
        <w:t xml:space="preserve"> </w:t>
      </w:r>
      <w:r>
        <w:t xml:space="preserve">[Year]</w:t>
      </w:r>
    </w:p>
    <w:p>
      <w:pPr>
        <w:numPr>
          <w:ilvl w:val="0"/>
          <w:numId w:val="1004"/>
        </w:numPr>
        <w:pStyle w:val="Compact"/>
      </w:pPr>
      <w:r>
        <w:t xml:space="preserve">Relevant coursework: Water and wastewater engineering, environmental chemistry, geotechnical engineering, and sustainable development.</w:t>
      </w:r>
    </w:p>
    <w:p>
      <w:pPr>
        <w:numPr>
          <w:ilvl w:val="0"/>
          <w:numId w:val="1004"/>
        </w:numPr>
        <w:pStyle w:val="Compact"/>
      </w:pPr>
      <w:r>
        <w:t xml:space="preserve">Pursued research on the feasibility of biogas production from organic waste in Ghanaian households, published in the [Journal Name].</w:t>
      </w:r>
    </w:p>
    <w:bookmarkEnd w:id="24"/>
    <w:bookmarkStart w:id="25" w:name="Xcb98ababaa6b494648bbe232ff624a2f5efeae3"/>
    <w:p>
      <w:pPr>
        <w:pStyle w:val="Heading3"/>
      </w:pPr>
      <w:r>
        <w:t xml:space="preserve">Master of Science in Environmental Engineering | [University Name], [City, Country]</w:t>
      </w:r>
    </w:p>
    <w:p>
      <w:pPr>
        <w:pStyle w:val="FirstParagraph"/>
      </w:pPr>
      <w:r>
        <w:rPr>
          <w:bCs/>
          <w:b/>
        </w:rPr>
        <w:t xml:space="preserve">Graduation Date:</w:t>
      </w:r>
      <w:r>
        <w:t xml:space="preserve"> </w:t>
      </w:r>
      <w:r>
        <w:t xml:space="preserve">[Year]</w:t>
      </w:r>
    </w:p>
    <w:p>
      <w:pPr>
        <w:numPr>
          <w:ilvl w:val="0"/>
          <w:numId w:val="1005"/>
        </w:numPr>
        <w:pStyle w:val="Compact"/>
      </w:pPr>
      <w:r>
        <w:t xml:space="preserve">Focused on advanced topics such as environmental policy and climate resilience planning.</w:t>
      </w:r>
    </w:p>
    <w:p>
      <w:pPr>
        <w:numPr>
          <w:ilvl w:val="0"/>
          <w:numId w:val="1005"/>
        </w:numPr>
        <w:pStyle w:val="Compact"/>
      </w:pPr>
      <w:r>
        <w:t xml:space="preserve">Completed a thesis on "Urban Green Spaces in Accra: Strategies for Biodiversity Conservation and Public Health Improvement."</w:t>
      </w:r>
    </w:p>
    <w:bookmarkEnd w:id="25"/>
    <w:bookmarkEnd w:id="26"/>
    <w:bookmarkStart w:id="27" w:name="skills"/>
    <w:p>
      <w:pPr>
        <w:pStyle w:val="Heading2"/>
      </w:pPr>
      <w:r>
        <w:t xml:space="preserve">Skills</w:t>
      </w:r>
    </w:p>
    <w:p>
      <w:pPr>
        <w:numPr>
          <w:ilvl w:val="0"/>
          <w:numId w:val="1006"/>
        </w:numPr>
        <w:pStyle w:val="Compact"/>
      </w:pPr>
      <w:r>
        <w:t xml:space="preserve">Proficient in CAD software (AutoCAD, GIS) for environmental project design.</w:t>
      </w:r>
    </w:p>
    <w:p>
      <w:pPr>
        <w:numPr>
          <w:ilvl w:val="0"/>
          <w:numId w:val="1006"/>
        </w:numPr>
        <w:pStyle w:val="Compact"/>
      </w:pPr>
      <w:r>
        <w:t xml:space="preserve">Experienced in data analysis tools (Excel, SPSS, ArcGIS) for environmental monitoring.</w:t>
      </w:r>
    </w:p>
    <w:p>
      <w:pPr>
        <w:numPr>
          <w:ilvl w:val="0"/>
          <w:numId w:val="1006"/>
        </w:numPr>
        <w:pStyle w:val="Compact"/>
      </w:pPr>
      <w:r>
        <w:t xml:space="preserve">Certified in ISO 14001:2015 Environmental Management Systems.</w:t>
      </w:r>
    </w:p>
    <w:p>
      <w:pPr>
        <w:numPr>
          <w:ilvl w:val="0"/>
          <w:numId w:val="1006"/>
        </w:numPr>
        <w:pStyle w:val="Compact"/>
      </w:pPr>
      <w:r>
        <w:t xml:space="preserve">Fluent in English and [Local Language], enabling effective communication with Ghanaian communities.</w:t>
      </w:r>
    </w:p>
    <w:bookmarkEnd w:id="27"/>
    <w:bookmarkStart w:id="28" w:name="certifications-and-training"/>
    <w:p>
      <w:pPr>
        <w:pStyle w:val="Heading2"/>
      </w:pPr>
      <w:r>
        <w:t xml:space="preserve">Certifications and Training</w:t>
      </w:r>
    </w:p>
    <w:p>
      <w:pPr>
        <w:numPr>
          <w:ilvl w:val="0"/>
          <w:numId w:val="1007"/>
        </w:numPr>
        <w:pStyle w:val="Compact"/>
      </w:pPr>
      <w:r>
        <w:rPr>
          <w:bCs/>
          <w:b/>
        </w:rPr>
        <w:t xml:space="preserve">Professional Certification:</w:t>
      </w:r>
      <w:r>
        <w:t xml:space="preserve"> </w:t>
      </w:r>
      <w:r>
        <w:t xml:space="preserve">Environmental Engineer License, Ghana Engineering Council (GEC), [Year]</w:t>
      </w:r>
    </w:p>
    <w:p>
      <w:pPr>
        <w:numPr>
          <w:ilvl w:val="0"/>
          <w:numId w:val="1007"/>
        </w:numPr>
        <w:pStyle w:val="Compact"/>
      </w:pPr>
      <w:r>
        <w:rPr>
          <w:bCs/>
          <w:b/>
        </w:rPr>
        <w:t xml:space="preserve">Training:</w:t>
      </w:r>
      <w:r>
        <w:t xml:space="preserve"> </w:t>
      </w:r>
      <w:r>
        <w:t xml:space="preserve">"Sustainable Urban Development in Africa" by [Institution], Accra, Ghana.</w:t>
      </w:r>
    </w:p>
    <w:p>
      <w:pPr>
        <w:numPr>
          <w:ilvl w:val="0"/>
          <w:numId w:val="1007"/>
        </w:numPr>
        <w:pStyle w:val="Compact"/>
      </w:pPr>
      <w:r>
        <w:rPr>
          <w:bCs/>
          <w:b/>
        </w:rPr>
        <w:t xml:space="preserve">Course:</w:t>
      </w:r>
      <w:r>
        <w:t xml:space="preserve"> </w:t>
      </w:r>
      <w:r>
        <w:t xml:space="preserve">"Climate Change and Disaster Risk Management," United Nations Environment Programme (UNEP).</w:t>
      </w:r>
    </w:p>
    <w:bookmarkEnd w:id="28"/>
    <w:bookmarkStart w:id="31" w:name="projects-and-activities"/>
    <w:p>
      <w:pPr>
        <w:pStyle w:val="Heading2"/>
      </w:pPr>
      <w:r>
        <w:t xml:space="preserve">Projects and Activities</w:t>
      </w:r>
    </w:p>
    <w:bookmarkStart w:id="29" w:name="Xf386bd5b53c24a823f99bcaeb8c4a22bbc23f3c"/>
    <w:p>
      <w:pPr>
        <w:pStyle w:val="Heading3"/>
      </w:pPr>
      <w:r>
        <w:t xml:space="preserve">Community-Based Water Purification Initiative | Accra, Ghana</w:t>
      </w:r>
    </w:p>
    <w:p>
      <w:pPr>
        <w:pStyle w:val="FirstParagraph"/>
      </w:pPr>
      <w:r>
        <w:rPr>
          <w:bCs/>
          <w:b/>
        </w:rPr>
        <w:t xml:space="preserve">Role:</w:t>
      </w:r>
      <w:r>
        <w:t xml:space="preserve"> </w:t>
      </w:r>
      <w:r>
        <w:t xml:space="preserve">Lead Engineer</w:t>
      </w:r>
    </w:p>
    <w:p>
      <w:pPr>
        <w:pStyle w:val="BodyText"/>
      </w:pPr>
      <w:r>
        <w:t xml:space="preserve">Led a team to install low-cost water purification units in 10 communities across Accra, providing access to safe drinking water for over 5,000 residents. This project was supported by the Ghanaian Ministry of Water Resources and received recognition from the Accra Metropolitan Assembly.</w:t>
      </w:r>
    </w:p>
    <w:bookmarkEnd w:id="29"/>
    <w:bookmarkStart w:id="30" w:name="environmental-awareness-campaigns"/>
    <w:p>
      <w:pPr>
        <w:pStyle w:val="Heading3"/>
      </w:pPr>
      <w:r>
        <w:t xml:space="preserve">Environmental Awareness Campaigns</w:t>
      </w:r>
    </w:p>
    <w:p>
      <w:pPr>
        <w:numPr>
          <w:ilvl w:val="0"/>
          <w:numId w:val="1008"/>
        </w:numPr>
        <w:pStyle w:val="Compact"/>
      </w:pPr>
      <w:r>
        <w:t xml:space="preserve">Organized workshops in schools and neighborhoods in Accra to educate citizens on waste segregation, energy conservation, and pollution prevention.</w:t>
      </w:r>
    </w:p>
    <w:p>
      <w:pPr>
        <w:numPr>
          <w:ilvl w:val="0"/>
          <w:numId w:val="1008"/>
        </w:numPr>
        <w:pStyle w:val="Compact"/>
      </w:pPr>
      <w:r>
        <w:t xml:space="preserve">Partnered with NGOs like [Local Environmental NGO] to promote tree-planting initiatives in urban areas of Ghana Accra.</w:t>
      </w:r>
    </w:p>
    <w:bookmarkEnd w:id="30"/>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[Local Language, e.g., Twi or Ga] (Intermediate)</w:t>
      </w:r>
    </w:p>
    <w:bookmarkEnd w:id="32"/>
    <w:bookmarkStart w:id="33" w:name="other-information"/>
    <w:p>
      <w:pPr>
        <w:pStyle w:val="Heading2"/>
      </w:pPr>
      <w:r>
        <w:t xml:space="preserve">Other Information</w:t>
      </w:r>
    </w:p>
    <w:p>
      <w:pPr>
        <w:pStyle w:val="FirstParagraph"/>
      </w:pPr>
      <w:r>
        <w:rPr>
          <w:bCs/>
          <w:b/>
        </w:rPr>
        <w:t xml:space="preserve">Professional Memberships:</w:t>
      </w:r>
    </w:p>
    <w:p>
      <w:pPr>
        <w:numPr>
          <w:ilvl w:val="0"/>
          <w:numId w:val="1010"/>
        </w:numPr>
        <w:pStyle w:val="Compact"/>
      </w:pPr>
      <w:r>
        <w:t xml:space="preserve">Ghana Society of Environmental Engineers (GSEEn)</w:t>
      </w:r>
    </w:p>
    <w:p>
      <w:pPr>
        <w:numPr>
          <w:ilvl w:val="0"/>
          <w:numId w:val="1010"/>
        </w:numPr>
        <w:pStyle w:val="Compact"/>
      </w:pPr>
      <w:r>
        <w:t xml:space="preserve">African Association of Environmental Scientists (AAES)</w:t>
      </w:r>
    </w:p>
    <w:p>
      <w:pPr>
        <w:pStyle w:val="FirstParagraph"/>
      </w:pPr>
      <w:r>
        <w:rPr>
          <w:bCs/>
          <w:b/>
        </w:rPr>
        <w:t xml:space="preserve">Volunteer Work:</w:t>
      </w:r>
    </w:p>
    <w:p>
      <w:pPr>
        <w:numPr>
          <w:ilvl w:val="0"/>
          <w:numId w:val="1011"/>
        </w:numPr>
        <w:pStyle w:val="Compact"/>
      </w:pPr>
      <w:r>
        <w:t xml:space="preserve">Environmental Consultant for the Accra Youth Climate Forum, providing technical guidance on sustainable practices.</w:t>
      </w:r>
    </w:p>
    <w:p>
      <w:pPr>
        <w:numPr>
          <w:ilvl w:val="0"/>
          <w:numId w:val="1011"/>
        </w:numPr>
        <w:pStyle w:val="Compact"/>
      </w:pPr>
      <w:r>
        <w:t xml:space="preserve">Member of the Accra Green Initiative, a grassroots movement focused on urban greening and pollution control.</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+233 20 123 4567</w:t>
      </w:r>
    </w:p>
    <w:p>
      <w:pPr>
        <w:pStyle w:val="BodyText"/>
      </w:pPr>
      <w:r>
        <w:rPr>
          <w:bCs/>
          <w:b/>
        </w:rPr>
        <w:t xml:space="preserve">Address:</w:t>
      </w:r>
      <w:r>
        <w:t xml:space="preserve"> </w:t>
      </w:r>
      <w:r>
        <w:t xml:space="preserve">Accra, Ghana</w:t>
      </w:r>
    </w:p>
    <w:p>
      <w:pPr>
        <w:pStyle w:val="BodyText"/>
      </w:pPr>
      <w:r>
        <w:t xml:space="preserve">This Curriculum Vitae is tailored for an Environmental Engineer in Ghana Accra, highlighting expertise in sustainable development and environmental protection within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Ghana Accra</dc:title>
  <dc:creator/>
  <dc:language>en</dc:language>
  <cp:keywords/>
  <dcterms:created xsi:type="dcterms:W3CDTF">2026-07-20T02:02:07Z</dcterms:created>
  <dcterms:modified xsi:type="dcterms:W3CDTF">2026-07-20T02:02:07Z</dcterms:modified>
</cp:coreProperties>
</file>

<file path=docProps/custom.xml><?xml version="1.0" encoding="utf-8"?>
<Properties xmlns="http://schemas.openxmlformats.org/officeDocument/2006/custom-properties" xmlns:vt="http://schemas.openxmlformats.org/officeDocument/2006/docPropsVTypes"/>
</file>