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9" w:name="curriculum-vitae"/>
    <w:p>
      <w:pPr>
        <w:pStyle w:val="Heading1"/>
      </w:pPr>
      <w:r>
        <w:t xml:space="preserve">Curriculum Vitae</w:t>
      </w:r>
    </w:p>
    <w:bookmarkStart w:id="38" w:name="environmental-engineer-israel-tel-aviv"/>
    <w:p>
      <w:pPr>
        <w:pStyle w:val="Heading2"/>
      </w:pPr>
      <w:r>
        <w:t xml:space="preserve">Environmental Engineer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I am a dedicated and experienced Environmental Engineer with a focus on sustainable development, waste management, and water resource conservation. My expertise is rooted in addressing the unique environmental challenges faced by Israel Tel Aviv, including urbanization pressures, water scarcity, and industrial pollution. With over [X years] of hands-on experience in environmental engineering projects across Israel, I have developed a strong foundation in designing eco-friendly solutions that align with both local regulations and global sustainability standards. My work in Tel Aviv has centered on creating resilient systems for water recycling, air quality improvement, and green infrastructure development. I am passionate about contributing to a healthier environment while fostering innovation in the field of environmental engineering.</w:t>
      </w:r>
    </w:p>
    <w:bookmarkEnd w:id="21"/>
    <w:bookmarkStart w:id="25" w:name="professional-experience"/>
    <w:p>
      <w:pPr>
        <w:pStyle w:val="Heading3"/>
      </w:pPr>
      <w:r>
        <w:t xml:space="preserve">Professional Experience</w:t>
      </w:r>
    </w:p>
    <w:bookmarkStart w:id="22" w:name="X5836371220688408abbf2cd129f70f529696ef5"/>
    <w:p>
      <w:pPr>
        <w:pStyle w:val="Heading4"/>
      </w:pPr>
      <w:r>
        <w:t xml:space="preserve">Environmental Engineer | [Company Name], Tel Aviv, Israel</w:t>
      </w:r>
    </w:p>
    <w:p>
      <w:pPr>
        <w:pStyle w:val="FirstParagraph"/>
      </w:pPr>
      <w:r>
        <w:rPr>
          <w:iCs/>
          <w:i/>
        </w:rPr>
        <w:t xml:space="preserve">[Start Date] – Present</w:t>
      </w:r>
    </w:p>
    <w:p>
      <w:pPr>
        <w:numPr>
          <w:ilvl w:val="0"/>
          <w:numId w:val="1001"/>
        </w:numPr>
        <w:pStyle w:val="Compact"/>
      </w:pPr>
      <w:r>
        <w:t xml:space="preserve">Designed and implemented water recycling systems for municipal and industrial applications in Tel Aviv, reducing freshwater consumption by 25% within two years.</w:t>
      </w:r>
    </w:p>
    <w:p>
      <w:pPr>
        <w:numPr>
          <w:ilvl w:val="0"/>
          <w:numId w:val="1001"/>
        </w:numPr>
        <w:pStyle w:val="Compact"/>
      </w:pPr>
      <w:r>
        <w:t xml:space="preserve">Conducted environmental impact assessments (EIAs) for urban development projects, ensuring compliance with Israel’s Ministry of Environmental Protection guidelines.</w:t>
      </w:r>
    </w:p>
    <w:p>
      <w:pPr>
        <w:numPr>
          <w:ilvl w:val="0"/>
          <w:numId w:val="1001"/>
        </w:numPr>
        <w:pStyle w:val="Compact"/>
      </w:pPr>
      <w:r>
        <w:t xml:space="preserve">Collaborated with local municipalities to develop green infrastructure plans, including stormwater management systems and urban green spaces that enhance biodiversity in Tel Aviv.</w:t>
      </w:r>
    </w:p>
    <w:p>
      <w:pPr>
        <w:numPr>
          <w:ilvl w:val="0"/>
          <w:numId w:val="1001"/>
        </w:numPr>
        <w:pStyle w:val="Compact"/>
      </w:pPr>
      <w:r>
        <w:t xml:space="preserve">Managed a team of 5 engineers to optimize air quality monitoring networks across the Tel Aviv metropolitan area, leading to a 15% reduction in particulate matter pollution.</w:t>
      </w:r>
    </w:p>
    <w:p>
      <w:pPr>
        <w:numPr>
          <w:ilvl w:val="0"/>
          <w:numId w:val="1001"/>
        </w:numPr>
        <w:pStyle w:val="Compact"/>
      </w:pPr>
      <w:r>
        <w:t xml:space="preserve">Published technical reports on sustainable waste management strategies tailored for high-density urban areas like Tel Aviv, influencing policy decisions at the municipal level.</w:t>
      </w:r>
    </w:p>
    <w:bookmarkEnd w:id="22"/>
    <w:bookmarkStart w:id="23" w:name="X1810c048fc8c193a15d61088896e6f753e7034f"/>
    <w:p>
      <w:pPr>
        <w:pStyle w:val="Heading4"/>
      </w:pPr>
      <w:r>
        <w:t xml:space="preserve">Environmental Consultant | [Another Company Name], Tel Aviv, Israel</w:t>
      </w:r>
    </w:p>
    <w:p>
      <w:pPr>
        <w:pStyle w:val="FirstParagraph"/>
      </w:pPr>
      <w:r>
        <w:rPr>
          <w:iCs/>
          <w:i/>
        </w:rPr>
        <w:t xml:space="preserve">[Start Date] – [End Date]</w:t>
      </w:r>
    </w:p>
    <w:p>
      <w:pPr>
        <w:numPr>
          <w:ilvl w:val="0"/>
          <w:numId w:val="1002"/>
        </w:numPr>
        <w:pStyle w:val="Compact"/>
      </w:pPr>
      <w:r>
        <w:t xml:space="preserve">Provided expert advice to private and public sectors on environmental compliance, including ISO 14001 certification and waste minimization techniques.</w:t>
      </w:r>
    </w:p>
    <w:p>
      <w:pPr>
        <w:numPr>
          <w:ilvl w:val="0"/>
          <w:numId w:val="1002"/>
        </w:numPr>
        <w:pStyle w:val="Compact"/>
      </w:pPr>
      <w:r>
        <w:t xml:space="preserve">Led a project to retrofit industrial facilities in Tel Aviv with energy-efficient systems, achieving a 30% reduction in carbon emissions.</w:t>
      </w:r>
    </w:p>
    <w:p>
      <w:pPr>
        <w:numPr>
          <w:ilvl w:val="0"/>
          <w:numId w:val="1002"/>
        </w:numPr>
        <w:pStyle w:val="Compact"/>
      </w:pPr>
      <w:r>
        <w:t xml:space="preserve">Developed training programs for local engineers and technicians on modern environmental technologies, such as solar desalination and biogas production.</w:t>
      </w:r>
    </w:p>
    <w:p>
      <w:pPr>
        <w:numPr>
          <w:ilvl w:val="0"/>
          <w:numId w:val="1002"/>
        </w:numPr>
        <w:pStyle w:val="Compact"/>
      </w:pPr>
      <w:r>
        <w:t xml:space="preserve">Supported the implementation of Israel’s National Water Master Plan by analyzing water distribution efficiency in Tel Aviv’s municipal systems.</w:t>
      </w:r>
    </w:p>
    <w:bookmarkEnd w:id="23"/>
    <w:bookmarkStart w:id="24" w:name="X1bbe190ead746dc8bae54d6fdf746ca61f87a0b"/>
    <w:p>
      <w:pPr>
        <w:pStyle w:val="Heading4"/>
      </w:pPr>
      <w:r>
        <w:t xml:space="preserve">Research Assistant | [University Name], Tel Aviv, Israel</w:t>
      </w:r>
    </w:p>
    <w:p>
      <w:pPr>
        <w:pStyle w:val="FirstParagraph"/>
      </w:pPr>
      <w:r>
        <w:rPr>
          <w:iCs/>
          <w:i/>
        </w:rPr>
        <w:t xml:space="preserve">[Start Date] – [End Date]</w:t>
      </w:r>
    </w:p>
    <w:p>
      <w:pPr>
        <w:numPr>
          <w:ilvl w:val="0"/>
          <w:numId w:val="1003"/>
        </w:numPr>
        <w:pStyle w:val="Compact"/>
      </w:pPr>
      <w:r>
        <w:t xml:space="preserve">Conducted research on the impact of climate change on coastal ecosystems in the Mediterranean, focusing on Tel Aviv’s shoreline.</w:t>
      </w:r>
    </w:p>
    <w:p>
      <w:pPr>
        <w:numPr>
          <w:ilvl w:val="0"/>
          <w:numId w:val="1003"/>
        </w:numPr>
        <w:pStyle w:val="Compact"/>
      </w:pPr>
      <w:r>
        <w:t xml:space="preserve">Published peer-reviewed articles in journals such as *Environmental Science &amp; Technology* and *Journal of Hydrology*, contributing to global knowledge on water resource management.</w:t>
      </w:r>
    </w:p>
    <w:p>
      <w:pPr>
        <w:numPr>
          <w:ilvl w:val="0"/>
          <w:numId w:val="1003"/>
        </w:numPr>
        <w:pStyle w:val="Compact"/>
      </w:pPr>
      <w:r>
        <w:t xml:space="preserve">Collaborated with international teams to develop predictive models for urban heat islands in dense cities like Tel Aviv.</w:t>
      </w:r>
    </w:p>
    <w:bookmarkEnd w:id="24"/>
    <w:bookmarkEnd w:id="25"/>
    <w:bookmarkStart w:id="28" w:name="education"/>
    <w:p>
      <w:pPr>
        <w:pStyle w:val="Heading3"/>
      </w:pPr>
      <w:r>
        <w:t xml:space="preserve">Education</w:t>
      </w:r>
    </w:p>
    <w:bookmarkStart w:id="26" w:name="X1450fab5fd49e8fab3e70b07ffaedae7311b2bb"/>
    <w:p>
      <w:pPr>
        <w:pStyle w:val="Heading4"/>
      </w:pPr>
      <w:r>
        <w:t xml:space="preserve">M.Sc. in Environmental Engineering | [University Name], Tel Aviv, Israel</w:t>
      </w:r>
    </w:p>
    <w:p>
      <w:pPr>
        <w:pStyle w:val="FirstParagraph"/>
      </w:pPr>
      <w:r>
        <w:rPr>
          <w:iCs/>
          <w:i/>
        </w:rPr>
        <w:t xml:space="preserve">[Graduation Date]</w:t>
      </w:r>
    </w:p>
    <w:p>
      <w:pPr>
        <w:pStyle w:val="BodyText"/>
      </w:pPr>
      <w:r>
        <w:t xml:space="preserve">Thesis: "Innovative Approaches to Water Reuse in Arid Urban Environments: A Case Study of Tel Aviv."</w:t>
      </w:r>
    </w:p>
    <w:bookmarkEnd w:id="26"/>
    <w:bookmarkStart w:id="27" w:name="Xd7061bc547302e3ad748dbef0bdc42e2812a971"/>
    <w:p>
      <w:pPr>
        <w:pStyle w:val="Heading4"/>
      </w:pPr>
      <w:r>
        <w:t xml:space="preserve">B.Sc. in Civil Engineering | [University Name], Israel</w:t>
      </w:r>
    </w:p>
    <w:p>
      <w:pPr>
        <w:pStyle w:val="FirstParagraph"/>
      </w:pPr>
      <w:r>
        <w:rPr>
          <w:iCs/>
          <w:i/>
        </w:rPr>
        <w:t xml:space="preserve">[Graduation Date]</w:t>
      </w:r>
    </w:p>
    <w:p>
      <w:pPr>
        <w:pStyle w:val="BodyText"/>
      </w:pPr>
      <w:r>
        <w:t xml:space="preserve">Minor in Environmental Science, with coursework focused on sustainability and environmental policy.</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Water and wastewater treatment, GIS mapping, air quality modeling, life cycle assessment (LCA), stormwater management.</w:t>
      </w:r>
    </w:p>
    <w:p>
      <w:pPr>
        <w:numPr>
          <w:ilvl w:val="0"/>
          <w:numId w:val="1004"/>
        </w:numPr>
        <w:pStyle w:val="Compact"/>
      </w:pPr>
      <w:r>
        <w:rPr>
          <w:bCs/>
          <w:b/>
        </w:rPr>
        <w:t xml:space="preserve">Certifications:</w:t>
      </w:r>
      <w:r>
        <w:t xml:space="preserve"> </w:t>
      </w:r>
      <w:r>
        <w:t xml:space="preserve">LEED AP (Leadership in Energy and Environmental Design), ISO 14001 Lead Auditor, EPA Air Quality Compliance Training.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Hebrew (fluent), English (proficient), Arabic (basic).</w:t>
      </w:r>
    </w:p>
    <w:bookmarkEnd w:id="29"/>
    <w:bookmarkStart w:id="33" w:name="projects-publications"/>
    <w:p>
      <w:pPr>
        <w:pStyle w:val="Heading3"/>
      </w:pPr>
      <w:r>
        <w:t xml:space="preserve">Projects &amp; Publications</w:t>
      </w:r>
    </w:p>
    <w:bookmarkStart w:id="30" w:name="X882ced981c6a464a8a0a75bd0b4d857e0bda30f"/>
    <w:p>
      <w:pPr>
        <w:pStyle w:val="Heading4"/>
      </w:pPr>
      <w:r>
        <w:t xml:space="preserve">"Greening Tel Aviv: A Framework for Urban Sustainability" | [Publication Name], [Year]</w:t>
      </w:r>
    </w:p>
    <w:p>
      <w:pPr>
        <w:pStyle w:val="FirstParagraph"/>
      </w:pPr>
      <w:r>
        <w:t xml:space="preserve">Co-authored a study on integrating green roofs and vertical gardens into Tel Aviv’s urban planning to reduce heat island effects and improve air quality.</w:t>
      </w:r>
    </w:p>
    <w:bookmarkEnd w:id="30"/>
    <w:bookmarkStart w:id="31" w:name="Xc529fc317c8bbce52cccb98f7d9a625b6ac942b"/>
    <w:p>
      <w:pPr>
        <w:pStyle w:val="Heading4"/>
      </w:pPr>
      <w:r>
        <w:t xml:space="preserve">"Desalination and Reuse in Israel: Challenges and Opportunities" | [Conference Name], [Location], [Year]</w:t>
      </w:r>
    </w:p>
    <w:p>
      <w:pPr>
        <w:pStyle w:val="FirstParagraph"/>
      </w:pPr>
      <w:r>
        <w:t xml:space="preserve">Presented findings on the role of desalination plants in addressing water scarcity, with a focus on Tel Aviv’s regional supply network.</w:t>
      </w:r>
    </w:p>
    <w:bookmarkEnd w:id="31"/>
    <w:bookmarkStart w:id="32" w:name="X39b5437df70ed35a6c8aedd76f1c199ce9f942b"/>
    <w:p>
      <w:pPr>
        <w:pStyle w:val="Heading4"/>
      </w:pPr>
      <w:r>
        <w:t xml:space="preserve">Community Engagement Project: "Clean Water for All" | Tel Aviv Municipality, [Year]</w:t>
      </w:r>
    </w:p>
    <w:p>
      <w:pPr>
        <w:pStyle w:val="FirstParagraph"/>
      </w:pPr>
      <w:r>
        <w:t xml:space="preserve">Organized workshops to educate residents on water conservation techniques and participated in the installation of rainwater harvesting systems in public schools.</w:t>
      </w:r>
    </w:p>
    <w:bookmarkEnd w:id="32"/>
    <w:bookmarkEnd w:id="33"/>
    <w:bookmarkStart w:id="35" w:name="volunteer-work"/>
    <w:p>
      <w:pPr>
        <w:pStyle w:val="Heading3"/>
      </w:pPr>
      <w:r>
        <w:t xml:space="preserve">Volunteer Work</w:t>
      </w:r>
    </w:p>
    <w:bookmarkStart w:id="34" w:name="Xe72621d96fedc43d7e96d009f3b0b31aa28a01d"/>
    <w:p>
      <w:pPr>
        <w:pStyle w:val="Heading4"/>
      </w:pPr>
      <w:r>
        <w:t xml:space="preserve">Environmental Ambassador | [NGO Name], Tel Aviv, Israel</w:t>
      </w:r>
    </w:p>
    <w:p>
      <w:pPr>
        <w:pStyle w:val="FirstParagraph"/>
      </w:pPr>
      <w:r>
        <w:rPr>
          <w:iCs/>
          <w:i/>
        </w:rPr>
        <w:t xml:space="preserve">[Start Date] – [End Date]</w:t>
      </w:r>
    </w:p>
    <w:p>
      <w:pPr>
        <w:numPr>
          <w:ilvl w:val="0"/>
          <w:numId w:val="1005"/>
        </w:numPr>
        <w:pStyle w:val="Compact"/>
      </w:pPr>
      <w:r>
        <w:t xml:space="preserve">Volunteered to lead beach clean-up campaigns and raise awareness about marine pollution in the Mediterranean Sea.</w:t>
      </w:r>
    </w:p>
    <w:p>
      <w:pPr>
        <w:numPr>
          <w:ilvl w:val="0"/>
          <w:numId w:val="1005"/>
        </w:numPr>
        <w:pStyle w:val="Compact"/>
      </w:pPr>
      <w:r>
        <w:t xml:space="preserve">Collaborated with local schools to develop environmental education programs for children in Tel Aviv.</w:t>
      </w:r>
    </w:p>
    <w:bookmarkEnd w:id="34"/>
    <w:bookmarkEnd w:id="35"/>
    <w:bookmarkStart w:id="36" w:name="professional-affiliations"/>
    <w:p>
      <w:pPr>
        <w:pStyle w:val="Heading3"/>
      </w:pPr>
      <w:r>
        <w:t xml:space="preserve">Professional Affiliations</w:t>
      </w:r>
    </w:p>
    <w:p>
      <w:pPr>
        <w:numPr>
          <w:ilvl w:val="0"/>
          <w:numId w:val="1006"/>
        </w:numPr>
        <w:pStyle w:val="Compact"/>
      </w:pPr>
      <w:r>
        <w:t xml:space="preserve">Member, Israel Society of Environmental Engineers (ISEE)</w:t>
      </w:r>
    </w:p>
    <w:p>
      <w:pPr>
        <w:numPr>
          <w:ilvl w:val="0"/>
          <w:numId w:val="1006"/>
        </w:numPr>
        <w:pStyle w:val="Compact"/>
      </w:pPr>
      <w:r>
        <w:t xml:space="preserve">Member, American Society of Civil Engineers (ASCE)</w:t>
      </w:r>
    </w:p>
    <w:p>
      <w:pPr>
        <w:numPr>
          <w:ilvl w:val="0"/>
          <w:numId w:val="1006"/>
        </w:numPr>
        <w:pStyle w:val="Compact"/>
      </w:pPr>
      <w:r>
        <w:t xml:space="preserve">Active participant in the International Water Association (IWA) regional meetings in Tel Aviv.</w:t>
      </w:r>
    </w:p>
    <w:bookmarkEnd w:id="36"/>
    <w:bookmarkStart w:id="37" w:name="references"/>
    <w:p>
      <w:pPr>
        <w:pStyle w:val="Heading3"/>
      </w:pPr>
      <w:r>
        <w:t xml:space="preserve">References</w:t>
      </w:r>
    </w:p>
    <w:p>
      <w:pPr>
        <w:pStyle w:val="FirstParagraph"/>
      </w:pPr>
      <w:r>
        <w:t xml:space="preserve">Available upon request. Contact [Your Name] at [your.email@example.com] or +972-XXXX-XXXX.</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Israel Tel Aviv</dc:title>
  <dc:creator/>
  <cp:keywords/>
  <dcterms:created xsi:type="dcterms:W3CDTF">2026-05-31T02:03:37Z</dcterms:created>
  <dcterms:modified xsi:type="dcterms:W3CDTF">2026-05-31T02:03:37Z</dcterms:modified>
</cp:coreProperties>
</file>

<file path=docProps/custom.xml><?xml version="1.0" encoding="utf-8"?>
<Properties xmlns="http://schemas.openxmlformats.org/officeDocument/2006/custom-properties" xmlns:vt="http://schemas.openxmlformats.org/officeDocument/2006/docPropsVTypes"/>
</file>