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Tanaka Akira</w:t>
      </w:r>
      <w:r>
        <w:br/>
      </w:r>
      <w:r>
        <w:rPr>
          <w:bCs/>
          <w:b/>
        </w:rPr>
        <w:t xml:space="preserve">Email:</w:t>
      </w:r>
      <w:r>
        <w:t xml:space="preserve"> </w:t>
      </w:r>
      <w:r>
        <w:t xml:space="preserve">akira.tanaka@example.com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This Curriculum Vitae is designed for an Environmental Engineer seeking opportunities in Japan Tokyo. With a strong background in sustainable development and environmental protection, I aim to contribute to innovative solutions that address the unique challenges of urbanization and ecological conservation in Tokyo. My expertise includes water resource management, waste reduction strategies, and compliance with Japanese environmental standards such as JIS (Japanese Industrial Standards). This CV highlights my commitment to advancing eco-friendly initiatives while adhering to the regulatory frameworks of Japan Tokyo.</w:t>
      </w:r>
    </w:p>
    <w:bookmarkEnd w:id="21"/>
    <w:bookmarkStart w:id="22" w:name="education"/>
    <w:p>
      <w:pPr>
        <w:pStyle w:val="Heading2"/>
      </w:pPr>
      <w:r>
        <w:t xml:space="preserve">Education</w:t>
      </w:r>
    </w:p>
    <w:p>
      <w:pPr>
        <w:pStyle w:val="FirstParagraph"/>
      </w:pPr>
      <w:r>
        <w:rPr>
          <w:bCs/>
          <w:b/>
        </w:rPr>
        <w:t xml:space="preserve">Bachelor of Science in Environmental Engineering</w:t>
      </w:r>
      <w:r>
        <w:br/>
      </w:r>
      <w:r>
        <w:t xml:space="preserve">University of Tokyo, Tokyo, Japan</w:t>
      </w:r>
      <w:r>
        <w:br/>
      </w:r>
      <w:r>
        <w:t xml:space="preserve">Graduated: 2015</w:t>
      </w:r>
      <w:r>
        <w:br/>
      </w:r>
      <w:r>
        <w:t xml:space="preserve">Thesis: "Optimization of Water Treatment Systems for Urban Areas in Japan"</w:t>
      </w:r>
    </w:p>
    <w:p>
      <w:pPr>
        <w:pStyle w:val="BodyText"/>
      </w:pPr>
      <w:r>
        <w:rPr>
          <w:bCs/>
          <w:b/>
        </w:rPr>
        <w:t xml:space="preserve">Master of Environmental Science</w:t>
      </w:r>
      <w:r>
        <w:br/>
      </w:r>
      <w:r>
        <w:t xml:space="preserve">Kyoto Institute of Technology, Kyoto, Japan</w:t>
      </w:r>
      <w:r>
        <w:br/>
      </w:r>
      <w:r>
        <w:t xml:space="preserve">Graduated: 2018</w:t>
      </w:r>
      <w:r>
        <w:br/>
      </w:r>
      <w:r>
        <w:t xml:space="preserve">Research Focus: Air Quality Management and Emissions Reduction in Industrial Zones</w:t>
      </w:r>
    </w:p>
    <w:bookmarkEnd w:id="22"/>
    <w:bookmarkStart w:id="23" w:name="work-experience"/>
    <w:p>
      <w:pPr>
        <w:pStyle w:val="Heading2"/>
      </w:pPr>
      <w:r>
        <w:t xml:space="preserve">Work Experience</w:t>
      </w:r>
    </w:p>
    <w:p>
      <w:pPr>
        <w:pStyle w:val="FirstParagraph"/>
      </w:pPr>
      <w:r>
        <w:rPr>
          <w:bCs/>
          <w:b/>
        </w:rPr>
        <w:t xml:space="preserve">Environmental Engineer</w:t>
      </w:r>
      <w:r>
        <w:br/>
      </w:r>
      <w:r>
        <w:t xml:space="preserve">Tokyo Environmental Solutions Co., Ltd., Tokyo, Japan</w:t>
      </w:r>
      <w:r>
        <w:br/>
      </w:r>
      <w:r>
        <w:t xml:space="preserve">April 2019 – Present</w:t>
      </w:r>
      <w:r>
        <w:br/>
      </w:r>
      <w:r>
        <w:t xml:space="preserve">- Led the development of a citywide wastewater recycling system in Tokyo, reducing water waste by 30%</w:t>
      </w:r>
      <w:r>
        <w:br/>
      </w:r>
      <w:r>
        <w:t xml:space="preserve">- Collaborated with local governments to implement JIS-compliant pollution control measures</w:t>
      </w:r>
      <w:r>
        <w:br/>
      </w:r>
      <w:r>
        <w:t xml:space="preserve">- Conducted environmental impact assessments for new urban infrastructure projects in Japan Tokyo</w:t>
      </w:r>
    </w:p>
    <w:p>
      <w:pPr>
        <w:pStyle w:val="BodyText"/>
      </w:pPr>
      <w:r>
        <w:rPr>
          <w:bCs/>
          <w:b/>
        </w:rPr>
        <w:t xml:space="preserve">Junior Environmental Engineer</w:t>
      </w:r>
      <w:r>
        <w:br/>
      </w:r>
      <w:r>
        <w:t xml:space="preserve">GreenTech Consultancy, Tokyo, Japan</w:t>
      </w:r>
      <w:r>
        <w:br/>
      </w:r>
      <w:r>
        <w:t xml:space="preserve">June 2016 – March 2019</w:t>
      </w:r>
      <w:r>
        <w:br/>
      </w:r>
      <w:r>
        <w:t xml:space="preserve">- Assisted in designing green building certification systems under the Japanese LEED standard</w:t>
      </w:r>
      <w:r>
        <w:br/>
      </w:r>
      <w:r>
        <w:t xml:space="preserve">- Analyzed data on air quality trends in Tokyo to support policy recommendations for emission controls</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GIS mapping, environmental modeling tools (e.g., SWMM)</w:t>
      </w:r>
    </w:p>
    <w:p>
      <w:pPr>
        <w:numPr>
          <w:ilvl w:val="0"/>
          <w:numId w:val="1001"/>
        </w:numPr>
        <w:pStyle w:val="Compact"/>
      </w:pPr>
      <w:r>
        <w:rPr>
          <w:bCs/>
          <w:b/>
        </w:rPr>
        <w:t xml:space="preserve">Languages:</w:t>
      </w:r>
      <w:r>
        <w:t xml:space="preserve"> </w:t>
      </w:r>
      <w:r>
        <w:t xml:space="preserve">Japanese (Fluent), English (Proficient)</w:t>
      </w:r>
    </w:p>
    <w:p>
      <w:pPr>
        <w:numPr>
          <w:ilvl w:val="0"/>
          <w:numId w:val="1001"/>
        </w:numPr>
        <w:pStyle w:val="Compact"/>
      </w:pPr>
      <w:r>
        <w:rPr>
          <w:bCs/>
          <w:b/>
        </w:rPr>
        <w:t xml:space="preserve">Regulatory Knowledge:</w:t>
      </w:r>
      <w:r>
        <w:t xml:space="preserve"> </w:t>
      </w:r>
      <w:r>
        <w:t xml:space="preserve">Compliance with JIS standards, Japanese Environmental Law</w:t>
      </w:r>
    </w:p>
    <w:p>
      <w:pPr>
        <w:numPr>
          <w:ilvl w:val="0"/>
          <w:numId w:val="1001"/>
        </w:numPr>
        <w:pStyle w:val="Compact"/>
      </w:pPr>
      <w:r>
        <w:rPr>
          <w:bCs/>
          <w:b/>
        </w:rPr>
        <w:t xml:space="preserve">Soft Skills:</w:t>
      </w:r>
      <w:r>
        <w:t xml:space="preserve"> </w:t>
      </w:r>
      <w:r>
        <w:t xml:space="preserve">Project management, cross-cultural collaboration, public speaking</w:t>
      </w:r>
    </w:p>
    <w:bookmarkEnd w:id="24"/>
    <w:bookmarkStart w:id="25" w:name="certifications-and-licenses"/>
    <w:p>
      <w:pPr>
        <w:pStyle w:val="Heading2"/>
      </w:pPr>
      <w:r>
        <w:t xml:space="preserve">Certifications and Licenses</w:t>
      </w:r>
    </w:p>
    <w:p>
      <w:pPr>
        <w:pStyle w:val="FirstParagraph"/>
      </w:pPr>
      <w:r>
        <w:rPr>
          <w:bCs/>
          <w:b/>
        </w:rPr>
        <w:t xml:space="preserve">Certified Environmental Engineer (Japan)</w:t>
      </w:r>
      <w:r>
        <w:br/>
      </w:r>
      <w:r>
        <w:t xml:space="preserve">Japanese Society of Environmental Engineers, 2018</w:t>
      </w:r>
    </w:p>
    <w:p>
      <w:pPr>
        <w:pStyle w:val="BodyText"/>
      </w:pPr>
      <w:r>
        <w:rPr>
          <w:bCs/>
          <w:b/>
        </w:rPr>
        <w:t xml:space="preserve">LEED AP Certification</w:t>
      </w:r>
      <w:r>
        <w:br/>
      </w:r>
      <w:r>
        <w:t xml:space="preserve">U.S. Green Building Council, 2017</w:t>
      </w:r>
    </w:p>
    <w:bookmarkEnd w:id="25"/>
    <w:bookmarkStart w:id="26" w:name="projects-and-research"/>
    <w:p>
      <w:pPr>
        <w:pStyle w:val="Heading2"/>
      </w:pPr>
      <w:r>
        <w:t xml:space="preserve">Projects and Research</w:t>
      </w:r>
    </w:p>
    <w:p>
      <w:pPr>
        <w:pStyle w:val="FirstParagraph"/>
      </w:pPr>
      <w:r>
        <w:rPr>
          <w:bCs/>
          <w:b/>
        </w:rPr>
        <w:t xml:space="preserve">Sustainable Urban Development in Tokyo Bay Area (2021)</w:t>
      </w:r>
      <w:r>
        <w:br/>
      </w:r>
      <w:r>
        <w:t xml:space="preserve">- Designed a flood mitigation system integrating green infrastructure</w:t>
      </w:r>
      <w:r>
        <w:br/>
      </w:r>
      <w:r>
        <w:t xml:space="preserve">- Partnered with Tokyo Metropolitan Government to enhance coastal resilience against climate change</w:t>
      </w:r>
    </w:p>
    <w:p>
      <w:pPr>
        <w:pStyle w:val="BodyText"/>
      </w:pPr>
      <w:r>
        <w:rPr>
          <w:bCs/>
          <w:b/>
        </w:rPr>
        <w:t xml:space="preserve">Waste-to-Energy Pilot Project (2019)</w:t>
      </w:r>
      <w:r>
        <w:br/>
      </w:r>
      <w:r>
        <w:t xml:space="preserve">- Implemented a biogas generation system for organic waste in residential districts</w:t>
      </w:r>
      <w:r>
        <w:br/>
      </w:r>
      <w:r>
        <w:t xml:space="preserve">- Reduced landfill usage by 40% in the pilot area, serving as a model for other Tokyo municipalities</w:t>
      </w:r>
    </w:p>
    <w:bookmarkEnd w:id="26"/>
    <w:bookmarkStart w:id="27" w:name="volunteer-experience"/>
    <w:p>
      <w:pPr>
        <w:pStyle w:val="Heading2"/>
      </w:pPr>
      <w:r>
        <w:t xml:space="preserve">Volunteer Experience</w:t>
      </w:r>
    </w:p>
    <w:p>
      <w:pPr>
        <w:pStyle w:val="FirstParagraph"/>
      </w:pPr>
      <w:r>
        <w:rPr>
          <w:bCs/>
          <w:b/>
        </w:rPr>
        <w:t xml:space="preserve">Environmental Ambassador, Tokyo Green Network (2017–Present)</w:t>
      </w:r>
      <w:r>
        <w:br/>
      </w:r>
      <w:r>
        <w:t xml:space="preserve">- Organized community clean-up campaigns and educational workshops on recycling</w:t>
      </w:r>
      <w:r>
        <w:br/>
      </w:r>
      <w:r>
        <w:t xml:space="preserve">- Promoted awareness of environmental issues in Japan Tokyo through local events</w:t>
      </w:r>
    </w:p>
    <w:bookmarkEnd w:id="27"/>
    <w:bookmarkStart w:id="28" w:name="publications"/>
    <w:p>
      <w:pPr>
        <w:pStyle w:val="Heading2"/>
      </w:pPr>
      <w:r>
        <w:t xml:space="preserve">Publications</w:t>
      </w:r>
    </w:p>
    <w:p>
      <w:pPr>
        <w:pStyle w:val="FirstParagraph"/>
      </w:pPr>
      <w:r>
        <w:rPr>
          <w:iCs/>
          <w:i/>
        </w:rPr>
        <w:t xml:space="preserve">"Innovative Approaches to Air Quality Management in Metropolitan Tokyo"</w:t>
      </w:r>
      <w:r>
        <w:br/>
      </w:r>
      <w:r>
        <w:t xml:space="preserve">Journal of Environmental Science and Technology, 2020</w:t>
      </w:r>
    </w:p>
    <w:p>
      <w:pPr>
        <w:pStyle w:val="BodyText"/>
      </w:pPr>
      <w:r>
        <w:rPr>
          <w:iCs/>
          <w:i/>
        </w:rPr>
        <w:t xml:space="preserve">"Sustainable Water Solutions for Rapidly Urbanizing Regions"</w:t>
      </w:r>
      <w:r>
        <w:br/>
      </w:r>
      <w:r>
        <w:t xml:space="preserve">Asian Environmental Engineering Review, 2019</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Environmental Engineer position in Japan Tokyo. It emphasizes expertise in environmental sustainability, regulatory compliance, and project management within the context of Japan's ecological and urban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(Japan Tokyo)</dc:title>
  <dc:creator/>
  <dc:language>en</dc:language>
  <cp:keywords/>
  <dcterms:created xsi:type="dcterms:W3CDTF">2025-12-01T14:39:11Z</dcterms:created>
  <dcterms:modified xsi:type="dcterms:W3CDTF">2025-12-01T14:39:11Z</dcterms:modified>
</cp:coreProperties>
</file>

<file path=docProps/custom.xml><?xml version="1.0" encoding="utf-8"?>
<Properties xmlns="http://schemas.openxmlformats.org/officeDocument/2006/custom-properties" xmlns:vt="http://schemas.openxmlformats.org/officeDocument/2006/docPropsVTypes"/>
</file>