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Thailand</w:t>
      </w:r>
      <w:r>
        <w:t xml:space="preserve"> </w:t>
      </w:r>
      <w:r>
        <w:t xml:space="preserve">Bangkok</w:t>
      </w:r>
    </w:p>
    <w:bookmarkStart w:id="35" w:name="curriculum-vitae"/>
    <w:p>
      <w:pPr>
        <w:pStyle w:val="Heading1"/>
      </w:pPr>
      <w:r>
        <w:t xml:space="preserve">Curriculum Vitae</w:t>
      </w:r>
    </w:p>
    <w:bookmarkStart w:id="34" w:name="environmental-engineer-thailand-bangkok"/>
    <w:p>
      <w:pPr>
        <w:pStyle w:val="Heading2"/>
      </w:pPr>
      <w:r>
        <w:t xml:space="preserve">Environmental Engineer | Thailand Bangkok</w:t>
      </w:r>
    </w:p>
    <w:bookmarkStart w:id="20" w:name="contact-information"/>
    <w:p>
      <w:pPr>
        <w:pStyle w:val="Heading3"/>
      </w:pPr>
      <w:r>
        <w:t xml:space="preserve">Contact Information</w:t>
      </w:r>
    </w:p>
    <w:p>
      <w:pPr>
        <w:pStyle w:val="FirstParagraph"/>
      </w:pPr>
      <w:r>
        <w:t xml:space="preserve">Name: [Your Full Name]</w:t>
      </w:r>
    </w:p>
    <w:p>
      <w:pPr>
        <w:pStyle w:val="BodyText"/>
      </w:pPr>
      <w:r>
        <w:t xml:space="preserve">Email: [your.email@example.com]</w:t>
      </w:r>
    </w:p>
    <w:p>
      <w:pPr>
        <w:pStyle w:val="BodyText"/>
      </w:pPr>
      <w:r>
        <w:t xml:space="preserve">Phone: +66 812 345 6789</w:t>
      </w:r>
    </w:p>
    <w:p>
      <w:pPr>
        <w:pStyle w:val="BodyText"/>
      </w:pPr>
      <w:r>
        <w:t xml:space="preserve">Address: Bangkok, Thailand</w:t>
      </w:r>
    </w:p>
    <w:bookmarkEnd w:id="20"/>
    <w:bookmarkStart w:id="21" w:name="professional-summary"/>
    <w:p>
      <w:pPr>
        <w:pStyle w:val="Heading3"/>
      </w:pPr>
      <w:r>
        <w:t xml:space="preserve">Professional Summary</w:t>
      </w:r>
    </w:p>
    <w:p>
      <w:pPr>
        <w:pStyle w:val="FirstParagraph"/>
      </w:pPr>
      <w:r>
        <w:t xml:space="preserve">A highly motivated Environmental Engineer with [X years] of experience specializing in sustainable solutions for urban and industrial environments. Proficient in addressing environmental challenges specific to Thailand's dynamic landscape, particularly in Bangkok. Committed to advancing eco-friendly practices, pollution control, and resource management tailored to the unique needs of Thailand's population and ecosystems. Passionate about contributing to the nation's green development goals while ensuring compliance with local regulations.</w:t>
      </w:r>
    </w:p>
    <w:bookmarkEnd w:id="21"/>
    <w:bookmarkStart w:id="22" w:name="education"/>
    <w:p>
      <w:pPr>
        <w:pStyle w:val="Heading3"/>
      </w:pPr>
      <w:r>
        <w:t xml:space="preserve">Education</w:t>
      </w:r>
    </w:p>
    <w:p>
      <w:pPr>
        <w:numPr>
          <w:ilvl w:val="0"/>
          <w:numId w:val="1001"/>
        </w:numPr>
        <w:pStyle w:val="Compact"/>
      </w:pPr>
      <w:r>
        <w:rPr>
          <w:bCs/>
          <w:b/>
        </w:rPr>
        <w:t xml:space="preserve">Bachelor of Science in Environmental Engineering</w:t>
      </w:r>
      <w:r>
        <w:t xml:space="preserve">, [University Name], Bangkok, Thailand (Graduated: [Year])</w:t>
      </w:r>
    </w:p>
    <w:p>
      <w:pPr>
        <w:numPr>
          <w:ilvl w:val="0"/>
          <w:numId w:val="1001"/>
        </w:numPr>
        <w:pStyle w:val="Compact"/>
      </w:pPr>
      <w:r>
        <w:rPr>
          <w:bCs/>
          <w:b/>
        </w:rPr>
        <w:t xml:space="preserve">Masters in Environmental Management</w:t>
      </w:r>
      <w:r>
        <w:t xml:space="preserve">, [International University Name], (Graduated: [Year])</w:t>
      </w:r>
    </w:p>
    <w:bookmarkEnd w:id="22"/>
    <w:bookmarkStart w:id="25" w:name="work-experience"/>
    <w:p>
      <w:pPr>
        <w:pStyle w:val="Heading3"/>
      </w:pPr>
      <w:r>
        <w:t xml:space="preserve">Work Experience</w:t>
      </w:r>
    </w:p>
    <w:bookmarkStart w:id="23" w:name="Xafd311edf3cc856a3875a2afe90fc2b13eaecca"/>
    <w:p>
      <w:pPr>
        <w:pStyle w:val="Heading4"/>
      </w:pPr>
      <w:r>
        <w:t xml:space="preserve">Environmental Engineer | [Company Name], Bangkok, Thailand</w:t>
      </w:r>
    </w:p>
    <w:p>
      <w:pPr>
        <w:pStyle w:val="FirstParagraph"/>
      </w:pPr>
      <w:r>
        <w:rPr>
          <w:iCs/>
          <w:i/>
        </w:rPr>
        <w:t xml:space="preserve">[Start Date] – Present</w:t>
      </w:r>
    </w:p>
    <w:p>
      <w:pPr>
        <w:numPr>
          <w:ilvl w:val="0"/>
          <w:numId w:val="1002"/>
        </w:numPr>
        <w:pStyle w:val="Compact"/>
      </w:pPr>
      <w:r>
        <w:t xml:space="preserve">Designed and implemented wastewater treatment systems for industrial clients in Bangkok, ensuring compliance with Thailand's Department of Pollution Control standards.</w:t>
      </w:r>
    </w:p>
    <w:p>
      <w:pPr>
        <w:numPr>
          <w:ilvl w:val="0"/>
          <w:numId w:val="1002"/>
        </w:numPr>
        <w:pStyle w:val="Compact"/>
      </w:pPr>
      <w:r>
        <w:t xml:space="preserve">Conducted air quality assessments in urban areas, identifying key pollutants and proposing mitigation strategies to improve public health outcomes in Thailand's capital.</w:t>
      </w:r>
    </w:p>
    <w:p>
      <w:pPr>
        <w:numPr>
          <w:ilvl w:val="0"/>
          <w:numId w:val="1002"/>
        </w:numPr>
        <w:pStyle w:val="Compact"/>
      </w:pPr>
      <w:r>
        <w:t xml:space="preserve">Collaborated with local authorities on flood risk management projects, leveraging advanced modeling tools to address Bangkok's vulnerability to climate change.</w:t>
      </w:r>
    </w:p>
    <w:p>
      <w:pPr>
        <w:numPr>
          <w:ilvl w:val="0"/>
          <w:numId w:val="1002"/>
        </w:numPr>
        <w:pStyle w:val="Compact"/>
      </w:pPr>
      <w:r>
        <w:t xml:space="preserve">Provided technical expertise for renewable energy initiatives, including solar and biogas projects aligned with Thailand's Sustainable Energy Development Master Plan.</w:t>
      </w:r>
    </w:p>
    <w:bookmarkEnd w:id="23"/>
    <w:bookmarkStart w:id="24" w:name="X920e71897d01bbb6c73751f2cd40a89fba6df1c"/>
    <w:p>
      <w:pPr>
        <w:pStyle w:val="Heading4"/>
      </w:pPr>
      <w:r>
        <w:t xml:space="preserve">Junior Environmental Engineer | [Another Company Name], Bangkok, Thailand</w:t>
      </w:r>
    </w:p>
    <w:p>
      <w:pPr>
        <w:pStyle w:val="FirstParagraph"/>
      </w:pPr>
      <w:r>
        <w:rPr>
          <w:iCs/>
          <w:i/>
        </w:rPr>
        <w:t xml:space="preserve">[Start Date] – [End Date]</w:t>
      </w:r>
    </w:p>
    <w:p>
      <w:pPr>
        <w:numPr>
          <w:ilvl w:val="0"/>
          <w:numId w:val="1003"/>
        </w:numPr>
        <w:pStyle w:val="Compact"/>
      </w:pPr>
      <w:r>
        <w:t xml:space="preserve">Supported the development of environmental impact assessments (EIAs) for infrastructure projects across Thailand, with a focus on minimizing ecological disruption in Bangkok's wetlands and coastal zones.</w:t>
      </w:r>
    </w:p>
    <w:p>
      <w:pPr>
        <w:numPr>
          <w:ilvl w:val="0"/>
          <w:numId w:val="1003"/>
        </w:numPr>
        <w:pStyle w:val="Compact"/>
      </w:pPr>
      <w:r>
        <w:t xml:space="preserve">Trained local teams on sustainable waste management practices, contributing to the reduction of landfill use in metropolitan areas.</w:t>
      </w:r>
    </w:p>
    <w:p>
      <w:pPr>
        <w:numPr>
          <w:ilvl w:val="0"/>
          <w:numId w:val="1003"/>
        </w:numPr>
        <w:pStyle w:val="Compact"/>
      </w:pPr>
      <w:r>
        <w:t xml:space="preserve">Participated in community engagement programs to raise awareness about environmental conservation, particularly targeting schools and businesses in Bangkok.</w:t>
      </w:r>
    </w:p>
    <w:bookmarkEnd w:id="24"/>
    <w:bookmarkEnd w:id="25"/>
    <w:bookmarkStart w:id="26" w:name="skills"/>
    <w:p>
      <w:pPr>
        <w:pStyle w:val="Heading3"/>
      </w:pPr>
      <w:r>
        <w:t xml:space="preserve">Skills</w:t>
      </w:r>
    </w:p>
    <w:p>
      <w:pPr>
        <w:numPr>
          <w:ilvl w:val="0"/>
          <w:numId w:val="1004"/>
        </w:numPr>
        <w:pStyle w:val="Compact"/>
      </w:pPr>
      <w:r>
        <w:rPr>
          <w:bCs/>
          <w:b/>
        </w:rPr>
        <w:t xml:space="preserve">Technical Expertise:</w:t>
      </w:r>
      <w:r>
        <w:t xml:space="preserve"> </w:t>
      </w:r>
      <w:r>
        <w:t xml:space="preserve">Water and wastewater treatment, air pollution control, GIS mapping, environmental impact assessment (EIA), sustainable design.</w:t>
      </w:r>
    </w:p>
    <w:p>
      <w:pPr>
        <w:numPr>
          <w:ilvl w:val="0"/>
          <w:numId w:val="1004"/>
        </w:numPr>
        <w:pStyle w:val="Compact"/>
      </w:pPr>
      <w:r>
        <w:rPr>
          <w:bCs/>
          <w:b/>
        </w:rPr>
        <w:t xml:space="preserve">Software:</w:t>
      </w:r>
      <w:r>
        <w:t xml:space="preserve"> </w:t>
      </w:r>
      <w:r>
        <w:t xml:space="preserve">AutoCAD, ArcGIS, SWMM, Microsoft Excel (advanced data analysis).</w:t>
      </w:r>
    </w:p>
    <w:p>
      <w:pPr>
        <w:numPr>
          <w:ilvl w:val="0"/>
          <w:numId w:val="1004"/>
        </w:numPr>
        <w:pStyle w:val="Compact"/>
      </w:pPr>
      <w:r>
        <w:rPr>
          <w:bCs/>
          <w:b/>
        </w:rPr>
        <w:t xml:space="preserve">Languages:</w:t>
      </w:r>
      <w:r>
        <w:t xml:space="preserve"> </w:t>
      </w:r>
      <w:r>
        <w:t xml:space="preserve">Thai (fluent), English (proficient), basic knowledge of Mandarin.</w:t>
      </w:r>
    </w:p>
    <w:p>
      <w:pPr>
        <w:numPr>
          <w:ilvl w:val="0"/>
          <w:numId w:val="1004"/>
        </w:numPr>
        <w:pStyle w:val="Compact"/>
      </w:pPr>
      <w:r>
        <w:rPr>
          <w:bCs/>
          <w:b/>
        </w:rPr>
        <w:t xml:space="preserve">Certifications:</w:t>
      </w:r>
      <w:r>
        <w:t xml:space="preserve"> </w:t>
      </w:r>
      <w:r>
        <w:t xml:space="preserve">Professional Engineer License in Thailand, LEED AP Accreditation, ISO 14001 Environmental Management Systems.</w:t>
      </w:r>
    </w:p>
    <w:bookmarkEnd w:id="26"/>
    <w:bookmarkStart w:id="30" w:name="projects-and-relevant-experience"/>
    <w:p>
      <w:pPr>
        <w:pStyle w:val="Heading3"/>
      </w:pPr>
      <w:r>
        <w:t xml:space="preserve">Projects and Relevant Experience</w:t>
      </w:r>
    </w:p>
    <w:bookmarkStart w:id="27" w:name="Xe5d717c57f26c38708ad2631dc66bd30cf2c862"/>
    <w:p>
      <w:pPr>
        <w:pStyle w:val="Heading4"/>
      </w:pPr>
      <w:r>
        <w:t xml:space="preserve">River Restoration Project | Chao Phraya River, Bangkok</w:t>
      </w:r>
    </w:p>
    <w:p>
      <w:pPr>
        <w:pStyle w:val="FirstParagraph"/>
      </w:pPr>
      <w:r>
        <w:rPr>
          <w:iCs/>
          <w:i/>
        </w:rPr>
        <w:t xml:space="preserve">[Year]</w:t>
      </w:r>
    </w:p>
    <w:p>
      <w:pPr>
        <w:pStyle w:val="BodyText"/>
      </w:pPr>
      <w:r>
        <w:t xml:space="preserve">Lead engineer for a multi-agency initiative to restore the Chao Phraya River’s ecological health. Implemented sediment management strategies and monitored water quality parameters to meet Thailand’s national standards.</w:t>
      </w:r>
    </w:p>
    <w:bookmarkEnd w:id="27"/>
    <w:bookmarkStart w:id="28" w:name="Xd5cb448ba3f584235207587856b2a9ca5aa1b7c"/>
    <w:p>
      <w:pPr>
        <w:pStyle w:val="Heading4"/>
      </w:pPr>
      <w:r>
        <w:t xml:space="preserve">Sustainable Urban Development | Bangkok Metropolitan Area</w:t>
      </w:r>
    </w:p>
    <w:p>
      <w:pPr>
        <w:pStyle w:val="FirstParagraph"/>
      </w:pPr>
      <w:r>
        <w:rPr>
          <w:iCs/>
          <w:i/>
        </w:rPr>
        <w:t xml:space="preserve">[Year]</w:t>
      </w:r>
    </w:p>
    <w:p>
      <w:pPr>
        <w:pStyle w:val="BodyText"/>
      </w:pPr>
      <w:r>
        <w:t xml:space="preserve">Contributed to a project integrating green infrastructure into urban planning, including rainwater harvesting systems and permeable pavements to mitigate flooding in Bangkok’s densely populated zones.</w:t>
      </w:r>
    </w:p>
    <w:bookmarkEnd w:id="28"/>
    <w:bookmarkStart w:id="29" w:name="Xd0b4af3c1975b597af5b1169d5517062c9ff332"/>
    <w:p>
      <w:pPr>
        <w:pStyle w:val="Heading4"/>
      </w:pPr>
      <w:r>
        <w:t xml:space="preserve">Environmental Compliance Audit | Industrial Zone, Bangkok</w:t>
      </w:r>
    </w:p>
    <w:p>
      <w:pPr>
        <w:pStyle w:val="FirstParagraph"/>
      </w:pPr>
      <w:r>
        <w:rPr>
          <w:iCs/>
          <w:i/>
        </w:rPr>
        <w:t xml:space="preserve">[Year]</w:t>
      </w:r>
    </w:p>
    <w:p>
      <w:pPr>
        <w:pStyle w:val="BodyText"/>
      </w:pPr>
      <w:r>
        <w:t xml:space="preserve">Conducted audits for 50+ facilities to ensure adherence to Thailand's Environmental Quality Act, identifying areas for improvement and recommending cost-effective solutions.</w:t>
      </w:r>
    </w:p>
    <w:bookmarkEnd w:id="29"/>
    <w:bookmarkEnd w:id="30"/>
    <w:bookmarkStart w:id="31" w:name="professional-affiliations"/>
    <w:p>
      <w:pPr>
        <w:pStyle w:val="Heading3"/>
      </w:pPr>
      <w:r>
        <w:t xml:space="preserve">Professional Affiliations</w:t>
      </w:r>
    </w:p>
    <w:p>
      <w:pPr>
        <w:numPr>
          <w:ilvl w:val="0"/>
          <w:numId w:val="1005"/>
        </w:numPr>
        <w:pStyle w:val="Compact"/>
      </w:pPr>
      <w:r>
        <w:t xml:space="preserve">Member, Thai Society of Environmental Engineers (TSEE)</w:t>
      </w:r>
    </w:p>
    <w:p>
      <w:pPr>
        <w:numPr>
          <w:ilvl w:val="0"/>
          <w:numId w:val="1005"/>
        </w:numPr>
        <w:pStyle w:val="Compact"/>
      </w:pPr>
      <w:r>
        <w:t xml:space="preserve">Member, International Water Association (IWA)</w:t>
      </w:r>
    </w:p>
    <w:p>
      <w:pPr>
        <w:numPr>
          <w:ilvl w:val="0"/>
          <w:numId w:val="1005"/>
        </w:numPr>
        <w:pStyle w:val="Compact"/>
      </w:pPr>
      <w:r>
        <w:t xml:space="preserve">Past Volunteer, Bangkok Green Foundation</w:t>
      </w:r>
    </w:p>
    <w:bookmarkEnd w:id="31"/>
    <w:bookmarkStart w:id="32" w:name="publications-and-presentations"/>
    <w:p>
      <w:pPr>
        <w:pStyle w:val="Heading3"/>
      </w:pPr>
      <w:r>
        <w:t xml:space="preserve">Publications and Presentations</w:t>
      </w:r>
    </w:p>
    <w:p>
      <w:pPr>
        <w:numPr>
          <w:ilvl w:val="0"/>
          <w:numId w:val="1006"/>
        </w:numPr>
        <w:pStyle w:val="Compact"/>
      </w:pPr>
      <w:r>
        <w:t xml:space="preserve">"Innovative Solutions for Urban Flooding in Bangkok," [Conference Name], 2023.</w:t>
      </w:r>
    </w:p>
    <w:p>
      <w:pPr>
        <w:numPr>
          <w:ilvl w:val="0"/>
          <w:numId w:val="1006"/>
        </w:numPr>
        <w:pStyle w:val="Compact"/>
      </w:pPr>
      <w:r>
        <w:t xml:space="preserve">"Sustainable Waste Management Practices in Thai Industries," [Journal Name], 2022.</w:t>
      </w:r>
    </w:p>
    <w:bookmarkEnd w:id="32"/>
    <w:bookmarkStart w:id="33" w:name="references"/>
    <w:p>
      <w:pPr>
        <w:pStyle w:val="Heading3"/>
      </w:pPr>
      <w:r>
        <w:t xml:space="preserve">References</w:t>
      </w:r>
    </w:p>
    <w:p>
      <w:pPr>
        <w:pStyle w:val="FirstParagraph"/>
      </w:pPr>
      <w:r>
        <w:t xml:space="preserve">Available upon request. References include former supervisors, academic advisors, and industry partners from Thailand and international organizations operating in Bangkok.</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Thailand Bangkok</dc:title>
  <dc:creator/>
  <dc:language>en</dc:language>
  <cp:keywords/>
  <dcterms:created xsi:type="dcterms:W3CDTF">2026-07-20T23:19:59Z</dcterms:created>
  <dcterms:modified xsi:type="dcterms:W3CDTF">2026-07-20T23:19:59Z</dcterms:modified>
</cp:coreProperties>
</file>

<file path=docProps/custom.xml><?xml version="1.0" encoding="utf-8"?>
<Properties xmlns="http://schemas.openxmlformats.org/officeDocument/2006/custom-properties" xmlns:vt="http://schemas.openxmlformats.org/officeDocument/2006/docPropsVTypes"/>
</file>