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environmental-engineer-zimbabwe-harare"/>
    <w:p>
      <w:pPr>
        <w:pStyle w:val="Heading2"/>
      </w:pPr>
      <w:r>
        <w:t xml:space="preserve">Environmental Engineer |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[X years] of experience in addressing environmental challenges in Zimbabwe Harare and beyond. Specializing in sustainable development, pollution control, and resource management, I am committed to creating solutions that align with the unique ecological and socio-economic conditions of Zimbabwe. My work in Harare has focused on improving water quality, managing urban waste, and promoting green infrastructure. As an Environmental Engineer in Zimbabwe Harare, I aim to bridge technical expertise with community engagement to foster resilient ecosystems.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060a0f5aae8fd6319213b2134d4b2b745f2d0a0"/>
    <w:p>
      <w:pPr>
        <w:pStyle w:val="Heading4"/>
      </w:pPr>
      <w:r>
        <w:t xml:space="preserve">Bachelor of Science in Environmental Engineering</w:t>
      </w:r>
    </w:p>
    <w:p>
      <w:pPr>
        <w:pStyle w:val="FirstParagraph"/>
      </w:pPr>
      <w:r>
        <w:rPr>
          <w:bCs/>
          <w:b/>
        </w:rPr>
        <w:t xml:space="preserve">University of Zimbabwe, Harare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 focused on environmental chemistry, water and wastewater treatment, and sustainable design.</w:t>
      </w:r>
    </w:p>
    <w:p>
      <w:pPr>
        <w:numPr>
          <w:ilvl w:val="0"/>
          <w:numId w:val="1001"/>
        </w:numPr>
        <w:pStyle w:val="Compact"/>
      </w:pPr>
      <w:r>
        <w:t xml:space="preserve">Research project on "Improving Water Access in Urban Informal Settlements of Harare."</w:t>
      </w:r>
    </w:p>
    <w:bookmarkEnd w:id="22"/>
    <w:bookmarkStart w:id="23" w:name="masters-in-environmental-science"/>
    <w:p>
      <w:pPr>
        <w:pStyle w:val="Heading4"/>
      </w:pPr>
      <w:r>
        <w:t xml:space="preserve">Masters in Environmental Science</w:t>
      </w:r>
    </w:p>
    <w:p>
      <w:pPr>
        <w:pStyle w:val="FirstParagraph"/>
      </w:pPr>
      <w:r>
        <w:rPr>
          <w:bCs/>
          <w:b/>
        </w:rPr>
        <w:t xml:space="preserve">University of Cape Town, South Africa (with exchange program at University of Zimbabwe)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climate change adaptation strategies for arid regions, including Zimbabwe Harare.</w:t>
      </w:r>
    </w:p>
    <w:p>
      <w:pPr>
        <w:numPr>
          <w:ilvl w:val="0"/>
          <w:numId w:val="1002"/>
        </w:numPr>
        <w:pStyle w:val="Compact"/>
      </w:pPr>
      <w:r>
        <w:t xml:space="preserve">Published a paper on "Integrating Green Infrastructure into Urban Planning in Harare."</w:t>
      </w:r>
    </w:p>
    <w:bookmarkEnd w:id="23"/>
    <w:bookmarkStart w:id="24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3"/>
        </w:numPr>
        <w:pStyle w:val="Compact"/>
      </w:pPr>
      <w:r>
        <w:t xml:space="preserve">Professional Engineer (PE) License – Zimbabwe Engineering Council</w:t>
      </w:r>
    </w:p>
    <w:p>
      <w:pPr>
        <w:numPr>
          <w:ilvl w:val="0"/>
          <w:numId w:val="1003"/>
        </w:numPr>
        <w:pStyle w:val="Compact"/>
      </w:pPr>
      <w:r>
        <w:t xml:space="preserve">Certified Environmental Auditor (EAU), International Organization for Standardization (ISO)</w:t>
      </w:r>
    </w:p>
    <w:p>
      <w:pPr>
        <w:numPr>
          <w:ilvl w:val="0"/>
          <w:numId w:val="1003"/>
        </w:numPr>
        <w:pStyle w:val="Compact"/>
      </w:pPr>
      <w:r>
        <w:t xml:space="preserve">Courses on Renewable Energy Systems, Harare Institute of Technology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Xf8644144947c43ff68c2179f21d1f2cb316ebe2"/>
    <w:p>
      <w:pPr>
        <w:pStyle w:val="Heading4"/>
      </w:pPr>
      <w:r>
        <w:t xml:space="preserve">Senior Environmental Engineer | Zimbabwe Environmental Services Agency (ZESA)</w:t>
      </w:r>
    </w:p>
    <w:p>
      <w:pPr>
        <w:pStyle w:val="FirstParagraph"/>
      </w:pPr>
      <w:r>
        <w:rPr>
          <w:bCs/>
          <w:b/>
        </w:rPr>
        <w:t xml:space="preserve">Harare, Zimbabwe</w:t>
      </w:r>
    </w:p>
    <w:p>
      <w:pPr>
        <w:pStyle w:val="BodyText"/>
      </w:pPr>
      <w:r>
        <w:t xml:space="preserve">January 2020 – Present</w:t>
      </w:r>
    </w:p>
    <w:p>
      <w:pPr>
        <w:numPr>
          <w:ilvl w:val="0"/>
          <w:numId w:val="1004"/>
        </w:numPr>
        <w:pStyle w:val="Compact"/>
      </w:pPr>
      <w:r>
        <w:t xml:space="preserve">Overseeing the implementation of water treatment projects in Harare, ensuring compliance with national and international standards.</w:t>
      </w:r>
    </w:p>
    <w:p>
      <w:pPr>
        <w:numPr>
          <w:ilvl w:val="0"/>
          <w:numId w:val="1004"/>
        </w:numPr>
        <w:pStyle w:val="Compact"/>
      </w:pPr>
      <w:r>
        <w:t xml:space="preserve">Led a team to upgrade the Mukuvisi Water Treatment Plant, increasing capacity by 30% to meet growing urban demands.</w:t>
      </w:r>
    </w:p>
    <w:p>
      <w:pPr>
        <w:numPr>
          <w:ilvl w:val="0"/>
          <w:numId w:val="1004"/>
        </w:numPr>
        <w:pStyle w:val="Compact"/>
      </w:pPr>
      <w:r>
        <w:t xml:space="preserve">Developed waste management strategies for Harare’s industrial zones, reducing landfill usage by 25% through recycling initiatives.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communities in Harare to promote rainwater harvesting and sustainable agriculture practices.</w:t>
      </w:r>
    </w:p>
    <w:bookmarkEnd w:id="26"/>
    <w:bookmarkStart w:id="27" w:name="X9a456e6971fbc46b8d73a2965db80a9a5698f31"/>
    <w:p>
      <w:pPr>
        <w:pStyle w:val="Heading4"/>
      </w:pPr>
      <w:r>
        <w:t xml:space="preserve">Environmental Consultant | EcoSolutions Zimbabwe</w:t>
      </w:r>
    </w:p>
    <w:p>
      <w:pPr>
        <w:pStyle w:val="FirstParagraph"/>
      </w:pPr>
      <w:r>
        <w:rPr>
          <w:bCs/>
          <w:b/>
        </w:rPr>
        <w:t xml:space="preserve">Harare, Zimbabwe</w:t>
      </w:r>
    </w:p>
    <w:p>
      <w:pPr>
        <w:pStyle w:val="BodyText"/>
      </w:pPr>
      <w:r>
        <w:t xml:space="preserve">June 2017 – December 2019</w:t>
      </w:r>
    </w:p>
    <w:p>
      <w:pPr>
        <w:numPr>
          <w:ilvl w:val="0"/>
          <w:numId w:val="1005"/>
        </w:numPr>
        <w:pStyle w:val="Compact"/>
      </w:pPr>
      <w:r>
        <w:t xml:space="preserve">Provided technical advice to private and public sector clients on environmental impact assessments (EIAs) for infrastructure projects in Harare.</w:t>
      </w:r>
    </w:p>
    <w:p>
      <w:pPr>
        <w:numPr>
          <w:ilvl w:val="0"/>
          <w:numId w:val="1005"/>
        </w:numPr>
        <w:pStyle w:val="Compact"/>
      </w:pPr>
      <w:r>
        <w:t xml:space="preserve">Designed and implemented a solar-powered water purification system for rural communities near Harare, benefiting over 5,000 residents.</w:t>
      </w:r>
    </w:p>
    <w:p>
      <w:pPr>
        <w:numPr>
          <w:ilvl w:val="0"/>
          <w:numId w:val="1005"/>
        </w:numPr>
        <w:pStyle w:val="Compact"/>
      </w:pPr>
      <w:r>
        <w:t xml:space="preserve">Conducted air quality monitoring in Harare’s industrial areas, identifying key pollutants and recommending mitigation measures.</w:t>
      </w:r>
    </w:p>
    <w:bookmarkEnd w:id="27"/>
    <w:bookmarkStart w:id="28" w:name="X236bd10e41922a78c215ca9eda485dd5f9dacb5"/>
    <w:p>
      <w:pPr>
        <w:pStyle w:val="Heading4"/>
      </w:pPr>
      <w:r>
        <w:t xml:space="preserve">Junior Environmental Engineer | City of Harare Municipal Council</w:t>
      </w:r>
    </w:p>
    <w:p>
      <w:pPr>
        <w:pStyle w:val="FirstParagraph"/>
      </w:pPr>
      <w:r>
        <w:rPr>
          <w:bCs/>
          <w:b/>
        </w:rPr>
        <w:t xml:space="preserve">Harare, Zimbabwe</w:t>
      </w:r>
    </w:p>
    <w:p>
      <w:pPr>
        <w:pStyle w:val="BodyText"/>
      </w:pPr>
      <w:r>
        <w:t xml:space="preserve">January 2015 – May 2017</w:t>
      </w:r>
    </w:p>
    <w:p>
      <w:pPr>
        <w:numPr>
          <w:ilvl w:val="0"/>
          <w:numId w:val="1006"/>
        </w:numPr>
        <w:pStyle w:val="Compact"/>
      </w:pPr>
      <w:r>
        <w:t xml:space="preserve">Assisted in the development of Harare’s Integrated Waste Management Plan, focusing on reducing plastic waste and improving recycling rates.</w:t>
      </w:r>
    </w:p>
    <w:p>
      <w:pPr>
        <w:numPr>
          <w:ilvl w:val="0"/>
          <w:numId w:val="1006"/>
        </w:numPr>
        <w:pStyle w:val="Compact"/>
      </w:pPr>
      <w:r>
        <w:t xml:space="preserve">Supported the construction of a new wastewater treatment plant in the Mbare area, improving sanitation for over 200,000 residents.</w:t>
      </w:r>
    </w:p>
    <w:p>
      <w:pPr>
        <w:numPr>
          <w:ilvl w:val="0"/>
          <w:numId w:val="1006"/>
        </w:numPr>
        <w:pStyle w:val="Compact"/>
      </w:pPr>
      <w:r>
        <w:t xml:space="preserve">Organized workshops in Harare to educate citizens on environmental conservation and sustainable living practices.</w:t>
      </w:r>
    </w:p>
    <w:bookmarkEnd w:id="28"/>
    <w:bookmarkEnd w:id="29"/>
    <w:bookmarkStart w:id="30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Water and wastewater treatment, environmental impact assessments, air quality monitoring, GIS mapping for environmental planning.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Designing and executing large-scale infrastructure projects in Harare’s urban and peri-urban areas.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Promoting renewable energy solutions and green building standards tailored to Zimbabwe’s climate.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Facilitating dialogues between local stakeholders, government agencies, and NGOs in Harare to address environmental challenges.</w:t>
      </w:r>
    </w:p>
    <w:bookmarkEnd w:id="30"/>
    <w:bookmarkStart w:id="31" w:name="projects-and-achievements"/>
    <w:p>
      <w:pPr>
        <w:pStyle w:val="Heading3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"Clean Harare Initiative":</w:t>
      </w:r>
      <w:r>
        <w:t xml:space="preserve"> </w:t>
      </w:r>
      <w:r>
        <w:t xml:space="preserve">Spearheaded a city-wide campaign to reduce plastic waste, resulting in a 40% decrease in single-use plastics in the Harare metropolitan area.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Harare Green Corridor Project:</w:t>
      </w:r>
      <w:r>
        <w:t xml:space="preserve"> </w:t>
      </w:r>
      <w:r>
        <w:t xml:space="preserve">Designed an urban green space network to combat heat islands and improve biodiversity, adopted by the City of Harare’s 2030 Development Plan.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Rainwater Harvesting for Schools:</w:t>
      </w:r>
      <w:r>
        <w:t xml:space="preserve"> </w:t>
      </w:r>
      <w:r>
        <w:t xml:space="preserve">Implemented a program in Harare schools, providing rainwater collection systems to over 50 institutions and saving 1.2 million liters of water annually.</w:t>
      </w:r>
    </w:p>
    <w:bookmarkEnd w:id="31"/>
    <w:bookmarkStart w:id="32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"Sustainable Water Management in Harare: Challenges and Opportunities," presented at the Zimbabwe Environmental Conference, 2021.</w:t>
      </w:r>
    </w:p>
    <w:p>
      <w:pPr>
        <w:numPr>
          <w:ilvl w:val="0"/>
          <w:numId w:val="1009"/>
        </w:numPr>
        <w:pStyle w:val="Compact"/>
      </w:pPr>
      <w:r>
        <w:t xml:space="preserve">"Green Infrastructure for Climate Resilience: A Case Study of Harare," published in the African Journal of Environmental Science and Technology, 2019.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Zimbabwe Engineering Council (ZEC)</w:t>
      </w:r>
    </w:p>
    <w:p>
      <w:pPr>
        <w:numPr>
          <w:ilvl w:val="0"/>
          <w:numId w:val="1010"/>
        </w:numPr>
        <w:pStyle w:val="Compact"/>
      </w:pPr>
      <w:r>
        <w:t xml:space="preserve">African Society for Environmental Engineers (ASEE)</w:t>
      </w:r>
    </w:p>
    <w:p>
      <w:pPr>
        <w:numPr>
          <w:ilvl w:val="0"/>
          <w:numId w:val="1010"/>
        </w:numPr>
        <w:pStyle w:val="Compact"/>
      </w:pPr>
      <w:r>
        <w:t xml:space="preserve">Harare Chapter of the International Water Association (IWA)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Environmental Engineer - Zimbabwe Harare</dc:title>
  <dc:creator/>
  <dc:language>en</dc:language>
  <cp:keywords/>
  <dcterms:created xsi:type="dcterms:W3CDTF">2026-07-15T18:13:06Z</dcterms:created>
  <dcterms:modified xsi:type="dcterms:W3CDTF">2026-07-15T18:13:06Z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