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film-director-kenya-nairobi"/>
    <w:p>
      <w:pPr>
        <w:pStyle w:val="Heading2"/>
      </w:pPr>
      <w:r>
        <w:t xml:space="preserve">Film Director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[Your Phone Number]</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passionate and visionary Film Director based in Kenya Nairobi, dedicated to storytelling that reflects the cultural, social, and historical narratives of East Africa. With over a decade of experience in the film industry, I specialize in creating compelling cinematic works that resonate with both local and international audiences. My work is deeply rooted in Kenya’s vibrant creative scene, where I have collaborated with emerging talents and established institutions to produce films that celebrate Kenyan identity and innovation.</w:t>
      </w:r>
    </w:p>
    <w:p>
      <w:pPr>
        <w:pStyle w:val="BodyText"/>
      </w:pPr>
      <w:r>
        <w:t xml:space="preserve">As a Film Director in Kenya Nairobi, I am committed to pushing the boundaries of storytelling through film, leveraging my technical expertise and creative vision to craft projects that address contemporary issues while preserving the richness of Kenyan heritage. My portfolio includes feature films, documentaries, and short narratives that have been showcased at major film festivals across Africa and beyond.</w:t>
      </w:r>
    </w:p>
    <w:bookmarkEnd w:id="21"/>
    <w:bookmarkStart w:id="22" w:name="education"/>
    <w:p>
      <w:pPr>
        <w:pStyle w:val="Heading3"/>
      </w:pPr>
      <w:r>
        <w:t xml:space="preserve">Education</w:t>
      </w:r>
    </w:p>
    <w:p>
      <w:pPr>
        <w:pStyle w:val="FirstParagraph"/>
      </w:pPr>
      <w:r>
        <w:rPr>
          <w:bCs/>
          <w:b/>
        </w:rPr>
        <w:t xml:space="preserve">Bachelor of Arts in Film Studies</w:t>
      </w:r>
      <w:r>
        <w:br/>
      </w:r>
      <w:r>
        <w:t xml:space="preserve">Jomo Kenyatta University of Agriculture and Technology, Nairobi, Kenya</w:t>
      </w:r>
      <w:r>
        <w:br/>
      </w:r>
      <w:r>
        <w:t xml:space="preserve">Graduated: [Year]</w:t>
      </w:r>
    </w:p>
    <w:p>
      <w:pPr>
        <w:pStyle w:val="BodyText"/>
      </w:pPr>
      <w:r>
        <w:rPr>
          <w:bCs/>
          <w:b/>
        </w:rPr>
        <w:t xml:space="preserve">Master of Fine Arts in Directing</w:t>
      </w:r>
      <w:r>
        <w:br/>
      </w:r>
      <w:r>
        <w:t xml:space="preserve">Kenyatta University, Nairobi, Kenya</w:t>
      </w:r>
      <w:r>
        <w:br/>
      </w:r>
      <w:r>
        <w:t xml:space="preserve">Graduated: [Year]</w:t>
      </w:r>
    </w:p>
    <w:p>
      <w:pPr>
        <w:pStyle w:val="BodyText"/>
      </w:pPr>
      <w:r>
        <w:rPr>
          <w:bCs/>
          <w:b/>
        </w:rPr>
        <w:t xml:space="preserve">Certification in Screenwriting and Production</w:t>
      </w:r>
      <w:r>
        <w:br/>
      </w:r>
      <w:r>
        <w:t xml:space="preserve">Kenya Film Institute (KFI), Nairobi, Kenya</w:t>
      </w:r>
      <w:r>
        <w:br/>
      </w:r>
      <w:r>
        <w:t xml:space="preserve">Completed: [Year]</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Urban Stories Collective (2018 – Present)</w:t>
      </w:r>
      <w:r>
        <w:br/>
      </w:r>
      <w:r>
        <w:t xml:space="preserve">Nairobi, Kenya</w:t>
      </w:r>
    </w:p>
    <w:p>
      <w:pPr>
        <w:numPr>
          <w:ilvl w:val="0"/>
          <w:numId w:val="1001"/>
        </w:numPr>
        <w:pStyle w:val="Compact"/>
      </w:pPr>
      <w:r>
        <w:t xml:space="preserve">Directed and produced over 15 short films exploring themes of urban life, cultural identity, and social justice in Nairobi.</w:t>
      </w:r>
    </w:p>
    <w:p>
      <w:pPr>
        <w:numPr>
          <w:ilvl w:val="0"/>
          <w:numId w:val="1001"/>
        </w:numPr>
        <w:pStyle w:val="Compact"/>
      </w:pPr>
      <w:r>
        <w:t xml:space="preserve">Collaborated with local actors, writers, and technicians to create authentic narratives that highlight the diversity of Kenyan communities.</w:t>
      </w:r>
    </w:p>
    <w:p>
      <w:pPr>
        <w:numPr>
          <w:ilvl w:val="0"/>
          <w:numId w:val="1001"/>
        </w:numPr>
        <w:pStyle w:val="Compact"/>
      </w:pPr>
      <w:r>
        <w:t xml:space="preserve">Won the Best Narrative Short Film award at the 2022 Nairobi International Film Festival (NIFF).</w:t>
      </w:r>
    </w:p>
    <w:bookmarkEnd w:id="23"/>
    <w:bookmarkStart w:id="24" w:name="assistant-director"/>
    <w:p>
      <w:pPr>
        <w:pStyle w:val="Heading4"/>
      </w:pPr>
      <w:r>
        <w:t xml:space="preserve">Assistant Director</w:t>
      </w:r>
    </w:p>
    <w:p>
      <w:pPr>
        <w:pStyle w:val="FirstParagraph"/>
      </w:pPr>
      <w:r>
        <w:rPr>
          <w:bCs/>
          <w:b/>
        </w:rPr>
        <w:t xml:space="preserve">Kenya Motion Pictures Corporation (KMPC)</w:t>
      </w:r>
      <w:r>
        <w:br/>
      </w:r>
      <w:r>
        <w:t xml:space="preserve">Nairobi, Kenya</w:t>
      </w:r>
    </w:p>
    <w:p>
      <w:pPr>
        <w:numPr>
          <w:ilvl w:val="0"/>
          <w:numId w:val="1002"/>
        </w:numPr>
        <w:pStyle w:val="Compact"/>
      </w:pPr>
      <w:r>
        <w:t xml:space="preserve">Supported senior directors on major projects such as "The River's Echo" (2019) and "Mama Africa" (2021), contributing to the production process from pre-production to post-production.</w:t>
      </w:r>
    </w:p>
    <w:p>
      <w:pPr>
        <w:numPr>
          <w:ilvl w:val="0"/>
          <w:numId w:val="1002"/>
        </w:numPr>
        <w:pStyle w:val="Compact"/>
      </w:pPr>
      <w:r>
        <w:t xml:space="preserve">Managed logistics, casting, and script development for films targeting both domestic and international markets.</w:t>
      </w:r>
    </w:p>
    <w:bookmarkEnd w:id="24"/>
    <w:bookmarkStart w:id="25" w:name="freelance-director"/>
    <w:p>
      <w:pPr>
        <w:pStyle w:val="Heading4"/>
      </w:pPr>
      <w:r>
        <w:t xml:space="preserve">Freelance Director</w:t>
      </w:r>
    </w:p>
    <w:p>
      <w:pPr>
        <w:pStyle w:val="FirstParagraph"/>
      </w:pPr>
      <w:r>
        <w:rPr>
          <w:bCs/>
          <w:b/>
        </w:rPr>
        <w:t xml:space="preserve">Nairobi-based Independent Projects (2015 – 2018)</w:t>
      </w:r>
    </w:p>
    <w:p>
      <w:pPr>
        <w:numPr>
          <w:ilvl w:val="0"/>
          <w:numId w:val="1003"/>
        </w:numPr>
        <w:pStyle w:val="Compact"/>
      </w:pPr>
      <w:r>
        <w:t xml:space="preserve">Directed documentaries such as "Voices of the Slums" and "The Silent Revolution," which were screened at regional film forums and received critical acclaim for their raw storytelling.</w:t>
      </w:r>
    </w:p>
    <w:p>
      <w:pPr>
        <w:numPr>
          <w:ilvl w:val="0"/>
          <w:numId w:val="1003"/>
        </w:numPr>
        <w:pStyle w:val="Compact"/>
      </w:pPr>
      <w:r>
        <w:t xml:space="preserve">Worked with NGOs to create awareness campaigns on issues like education, health, and environmental sustainability through cinematic media.</w:t>
      </w:r>
    </w:p>
    <w:bookmarkEnd w:id="25"/>
    <w:bookmarkEnd w:id="26"/>
    <w:bookmarkStart w:id="27" w:name="awards-and-recognitions"/>
    <w:p>
      <w:pPr>
        <w:pStyle w:val="Heading3"/>
      </w:pPr>
      <w:r>
        <w:t xml:space="preserve">Awards and Recognitions</w:t>
      </w:r>
    </w:p>
    <w:p>
      <w:pPr>
        <w:numPr>
          <w:ilvl w:val="0"/>
          <w:numId w:val="1004"/>
        </w:numPr>
        <w:pStyle w:val="Compact"/>
      </w:pPr>
      <w:r>
        <w:t xml:space="preserve">Best Director – Nairobi International Film Festival (2022) for "Urban Dreams."</w:t>
      </w:r>
    </w:p>
    <w:p>
      <w:pPr>
        <w:numPr>
          <w:ilvl w:val="0"/>
          <w:numId w:val="1004"/>
        </w:numPr>
        <w:pStyle w:val="Compact"/>
      </w:pPr>
      <w:r>
        <w:t xml:space="preserve">Emerging Filmmaker Award – Kenya Film Industry Association (KAFIA, 2019).</w:t>
      </w:r>
    </w:p>
    <w:p>
      <w:pPr>
        <w:numPr>
          <w:ilvl w:val="0"/>
          <w:numId w:val="1004"/>
        </w:numPr>
        <w:pStyle w:val="Compact"/>
      </w:pPr>
      <w:r>
        <w:t xml:space="preserve">Nominated for Best Documentary at the East African Film Awards (EAFA, 2021) for "Voices of the Slums."</w:t>
      </w:r>
    </w:p>
    <w:p>
      <w:pPr>
        <w:numPr>
          <w:ilvl w:val="0"/>
          <w:numId w:val="1004"/>
        </w:numPr>
        <w:pStyle w:val="Compact"/>
      </w:pPr>
      <w:r>
        <w:t xml:space="preserve">Featured in "Top 50 Kenyan Creatives Under 40" by The Standard Newspaper (2023).</w:t>
      </w:r>
    </w:p>
    <w:bookmarkEnd w:id="27"/>
    <w:bookmarkStart w:id="28" w:name="skills"/>
    <w:p>
      <w:pPr>
        <w:pStyle w:val="Heading3"/>
      </w:pPr>
      <w:r>
        <w:t xml:space="preserve">Skills</w:t>
      </w:r>
    </w:p>
    <w:p>
      <w:pPr>
        <w:numPr>
          <w:ilvl w:val="0"/>
          <w:numId w:val="1005"/>
        </w:numPr>
        <w:pStyle w:val="Compact"/>
      </w:pPr>
      <w:r>
        <w:t xml:space="preserve">Cinematic storytelling and visual narrative development.</w:t>
      </w:r>
    </w:p>
    <w:p>
      <w:pPr>
        <w:numPr>
          <w:ilvl w:val="0"/>
          <w:numId w:val="1005"/>
        </w:numPr>
        <w:pStyle w:val="Compact"/>
      </w:pPr>
      <w:r>
        <w:t xml:space="preserve">Experience in scriptwriting, directing, and editing using industry-standard software (Adobe Premiere Pro, Final Cut Pro).</w:t>
      </w:r>
    </w:p>
    <w:p>
      <w:pPr>
        <w:numPr>
          <w:ilvl w:val="0"/>
          <w:numId w:val="1005"/>
        </w:numPr>
        <w:pStyle w:val="Compact"/>
      </w:pPr>
      <w:r>
        <w:t xml:space="preserve">Proficiency in both English and Swahili, with a strong understanding of local dialects and cultural contexts in Kenya Nairobi.</w:t>
      </w:r>
    </w:p>
    <w:p>
      <w:pPr>
        <w:numPr>
          <w:ilvl w:val="0"/>
          <w:numId w:val="1005"/>
        </w:numPr>
        <w:pStyle w:val="Compact"/>
      </w:pPr>
      <w:r>
        <w:t xml:space="preserve">Collaborative leadership with diverse teams across the film production pipeline.</w:t>
      </w:r>
    </w:p>
    <w:p>
      <w:pPr>
        <w:numPr>
          <w:ilvl w:val="0"/>
          <w:numId w:val="1005"/>
        </w:numPr>
        <w:pStyle w:val="Compact"/>
      </w:pPr>
      <w:r>
        <w:t xml:space="preserve">Ability to secure funding and partner with organizations to support independent filmmaking in Kenya.</w:t>
      </w:r>
    </w:p>
    <w:bookmarkEnd w:id="28"/>
    <w:bookmarkStart w:id="29" w:name="projects"/>
    <w:p>
      <w:pPr>
        <w:pStyle w:val="Heading3"/>
      </w:pPr>
      <w:r>
        <w:t xml:space="preserve">Projects</w:t>
      </w:r>
    </w:p>
    <w:p>
      <w:pPr>
        <w:pStyle w:val="FirstParagraph"/>
      </w:pPr>
      <w:r>
        <w:rPr>
          <w:bCs/>
          <w:b/>
        </w:rPr>
        <w:t xml:space="preserve">"Urban Dreams" (2021)</w:t>
      </w:r>
      <w:r>
        <w:br/>
      </w:r>
      <w:r>
        <w:t xml:space="preserve">A feature film set in Nairobi, exploring the lives of young artists navigating the challenges of urbanization and cultural identity. Produced with a local crew and funded through a combination of grants and private sponsors.</w:t>
      </w:r>
    </w:p>
    <w:p>
      <w:pPr>
        <w:pStyle w:val="BodyText"/>
      </w:pPr>
      <w:r>
        <w:rPr>
          <w:bCs/>
          <w:b/>
        </w:rPr>
        <w:t xml:space="preserve">"The River's Echo" (2019)</w:t>
      </w:r>
      <w:r>
        <w:br/>
      </w:r>
      <w:r>
        <w:t xml:space="preserve">A documentary highlighting the environmental and social impact of pollution on Nairobi’s rivers, co-directed with international filmmakers for global distribution.</w:t>
      </w:r>
    </w:p>
    <w:p>
      <w:pPr>
        <w:pStyle w:val="BodyText"/>
      </w:pPr>
      <w:r>
        <w:rPr>
          <w:bCs/>
          <w:b/>
        </w:rPr>
        <w:t xml:space="preserve">"Mama Africa" (2021)</w:t>
      </w:r>
      <w:r>
        <w:br/>
      </w:r>
      <w:r>
        <w:t xml:space="preserve">A biographical film about a Kenyan woman who became a pioneer in community-based filmmaking, recognized for its portrayal of grassroots storytelling in Kenya.</w:t>
      </w:r>
    </w:p>
    <w:bookmarkEnd w:id="29"/>
    <w:bookmarkStart w:id="30" w:name="professional-memberships"/>
    <w:p>
      <w:pPr>
        <w:pStyle w:val="Heading3"/>
      </w:pPr>
      <w:r>
        <w:t xml:space="preserve">Professional Memberships</w:t>
      </w:r>
    </w:p>
    <w:p>
      <w:pPr>
        <w:numPr>
          <w:ilvl w:val="0"/>
          <w:numId w:val="1006"/>
        </w:numPr>
        <w:pStyle w:val="Compact"/>
      </w:pPr>
      <w:r>
        <w:t xml:space="preserve">Kenya Film Industry Association (KAFIA)</w:t>
      </w:r>
    </w:p>
    <w:p>
      <w:pPr>
        <w:numPr>
          <w:ilvl w:val="0"/>
          <w:numId w:val="1006"/>
        </w:numPr>
        <w:pStyle w:val="Compact"/>
      </w:pPr>
      <w:r>
        <w:t xml:space="preserve">African Film Academy Network (AFAN)</w:t>
      </w:r>
    </w:p>
    <w:p>
      <w:pPr>
        <w:numPr>
          <w:ilvl w:val="0"/>
          <w:numId w:val="1006"/>
        </w:numPr>
        <w:pStyle w:val="Compact"/>
      </w:pPr>
      <w:r>
        <w:t xml:space="preserve">Nairobi Independent Filmmakers Collective</w:t>
      </w:r>
    </w:p>
    <w:bookmarkEnd w:id="30"/>
    <w:bookmarkStart w:id="31"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Swahili – Fluent</w:t>
      </w:r>
    </w:p>
    <w:p>
      <w:pPr>
        <w:numPr>
          <w:ilvl w:val="0"/>
          <w:numId w:val="1007"/>
        </w:numPr>
        <w:pStyle w:val="Compact"/>
      </w:pPr>
      <w:r>
        <w:t xml:space="preserve">Kikuyu – Proficient</w:t>
      </w:r>
    </w:p>
    <w:bookmarkEnd w:id="31"/>
    <w:bookmarkStart w:id="32" w:name="additional-information"/>
    <w:p>
      <w:pPr>
        <w:pStyle w:val="Heading3"/>
      </w:pPr>
      <w:r>
        <w:t xml:space="preserve">Additional Information</w:t>
      </w:r>
    </w:p>
    <w:p>
      <w:pPr>
        <w:pStyle w:val="FirstParagraph"/>
      </w:pPr>
      <w:r>
        <w:rPr>
          <w:bCs/>
          <w:b/>
        </w:rPr>
        <w:t xml:space="preserve">Portfolio:</w:t>
      </w:r>
      <w:r>
        <w:t xml:space="preserve"> </w:t>
      </w:r>
      <w:r>
        <w:t xml:space="preserve">[Insert Link to Online Portfolio or IMDb Profile]</w:t>
      </w:r>
    </w:p>
    <w:p>
      <w:pPr>
        <w:pStyle w:val="BodyText"/>
      </w:pPr>
      <w:r>
        <w:rPr>
          <w:bCs/>
          <w:b/>
        </w:rPr>
        <w:t xml:space="preserve">References:</w:t>
      </w:r>
      <w:r>
        <w:t xml:space="preserve"> </w:t>
      </w:r>
      <w:r>
        <w:t xml:space="preserve">Available upon request.</w:t>
      </w:r>
    </w:p>
    <w:bookmarkEnd w:id="32"/>
    <w:p>
      <w:pPr>
        <w:pStyle w:val="BodyText"/>
      </w:pPr>
      <w:r>
        <w:t xml:space="preserve">© 2023 [Your Name]. All rights reserved. Curriculum Vitae for Film Director in Kenya Nairobi.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Kenya Nairobi</dc:title>
  <dc:creator/>
  <dc:language>en</dc:language>
  <cp:keywords/>
  <dcterms:created xsi:type="dcterms:W3CDTF">2026-06-03T03:23:25Z</dcterms:created>
  <dcterms:modified xsi:type="dcterms:W3CDTF">2026-06-03T03:23:25Z</dcterms:modified>
</cp:coreProperties>
</file>

<file path=docProps/custom.xml><?xml version="1.0" encoding="utf-8"?>
<Properties xmlns="http://schemas.openxmlformats.org/officeDocument/2006/custom-properties" xmlns:vt="http://schemas.openxmlformats.org/officeDocument/2006/docPropsVTypes"/>
</file>