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in</w:t>
      </w:r>
      <w:r>
        <w:t xml:space="preserve"> </w:t>
      </w:r>
      <w:r>
        <w:t xml:space="preserve">Morocco</w:t>
      </w:r>
      <w:r>
        <w:t xml:space="preserve"> </w:t>
      </w:r>
      <w:r>
        <w:t xml:space="preserve">Casablanca</w:t>
      </w:r>
    </w:p>
    <w:bookmarkStart w:id="35" w:name="curriculum-vitae"/>
    <w:p>
      <w:pPr>
        <w:pStyle w:val="Heading1"/>
      </w:pPr>
      <w:r>
        <w:t xml:space="preserve">Curriculum Vitae</w:t>
      </w:r>
    </w:p>
    <w:bookmarkStart w:id="34" w:name="film-director-morocco-casablanca"/>
    <w:p>
      <w:pPr>
        <w:pStyle w:val="Heading2"/>
      </w:pPr>
      <w:r>
        <w:t xml:space="preserve">Film Director | Morocco Casablanca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El-Moussaoui</w:t>
      </w:r>
      <w:r>
        <w:br/>
      </w:r>
      <w:r>
        <w:rPr>
          <w:bCs/>
          <w:b/>
        </w:rPr>
        <w:t xml:space="preserve">Email:</w:t>
      </w:r>
      <w:r>
        <w:t xml:space="preserve"> </w:t>
      </w:r>
      <w:r>
        <w:t xml:space="preserve">ahmed.elmoussaoui@casablancafilm.com</w:t>
      </w:r>
      <w:r>
        <w:br/>
      </w:r>
      <w:r>
        <w:rPr>
          <w:bCs/>
          <w:b/>
        </w:rPr>
        <w:t xml:space="preserve">Phone:</w:t>
      </w:r>
      <w:r>
        <w:t xml:space="preserve"> </w:t>
      </w:r>
      <w:r>
        <w:t xml:space="preserve">+212 6 12 34 56 78</w:t>
      </w:r>
      <w:r>
        <w:br/>
      </w:r>
      <w:r>
        <w:rPr>
          <w:bCs/>
          <w:b/>
        </w:rPr>
        <w:t xml:space="preserve">Location:</w:t>
      </w:r>
      <w:r>
        <w:t xml:space="preserve"> </w:t>
      </w:r>
      <w:r>
        <w:t xml:space="preserve">Casablanca, Morocco</w:t>
      </w:r>
    </w:p>
    <w:bookmarkEnd w:id="20"/>
    <w:bookmarkStart w:id="21" w:name="professional-summary"/>
    <w:p>
      <w:pPr>
        <w:pStyle w:val="Heading3"/>
      </w:pPr>
      <w:r>
        <w:t xml:space="preserve">Professional Summary</w:t>
      </w:r>
    </w:p>
    <w:p>
      <w:pPr>
        <w:pStyle w:val="FirstParagraph"/>
      </w:pPr>
      <w:r>
        <w:t xml:space="preserve">A dynamic and visionary Film Director based in Morocco Casablanca, dedicated to storytelling that reflects the rich cultural tapestry of North Africa. With over a decade of experience in the film industry, I have directed award-winning films that highlight Moroccan traditions, social issues, and the unique landscapes of Casablanca. My work bridges traditional narratives with modern cinematic techniques, positioning Morocco Casablanca as a vibrant hub for global filmmakers.</w:t>
      </w:r>
    </w:p>
    <w:bookmarkEnd w:id="21"/>
    <w:bookmarkStart w:id="22" w:name="education"/>
    <w:p>
      <w:pPr>
        <w:pStyle w:val="Heading3"/>
      </w:pPr>
      <w:r>
        <w:t xml:space="preserve">Education</w:t>
      </w:r>
    </w:p>
    <w:p>
      <w:pPr>
        <w:numPr>
          <w:ilvl w:val="0"/>
          <w:numId w:val="1001"/>
        </w:numPr>
        <w:pStyle w:val="Compact"/>
      </w:pPr>
      <w:r>
        <w:rPr>
          <w:bCs/>
          <w:b/>
        </w:rPr>
        <w:t xml:space="preserve">Bachelor of Arts in Film Studies</w:t>
      </w:r>
      <w:r>
        <w:t xml:space="preserve"> </w:t>
      </w:r>
      <w:r>
        <w:t xml:space="preserve">- École Nationale de Cinéma (Cairo, Egypt), 2010-2014</w:t>
      </w:r>
    </w:p>
    <w:p>
      <w:pPr>
        <w:numPr>
          <w:ilvl w:val="0"/>
          <w:numId w:val="1001"/>
        </w:numPr>
        <w:pStyle w:val="Compact"/>
      </w:pPr>
      <w:r>
        <w:rPr>
          <w:bCs/>
          <w:b/>
        </w:rPr>
        <w:t xml:space="preserve">Masters in Directing and Screenwriting</w:t>
      </w:r>
      <w:r>
        <w:t xml:space="preserve"> </w:t>
      </w:r>
      <w:r>
        <w:t xml:space="preserve">- Casablanca International Film School, 2015-2017</w:t>
      </w:r>
    </w:p>
    <w:bookmarkEnd w:id="22"/>
    <w:bookmarkStart w:id="26" w:name="professional-experience"/>
    <w:p>
      <w:pPr>
        <w:pStyle w:val="Heading3"/>
      </w:pPr>
      <w:r>
        <w:t xml:space="preserve">Professional Experience</w:t>
      </w:r>
    </w:p>
    <w:bookmarkStart w:id="23" w:name="X6b9540a5847526dddd50445a0dcc60ff1aeb919"/>
    <w:p>
      <w:pPr>
        <w:pStyle w:val="Heading4"/>
      </w:pPr>
      <w:r>
        <w:t xml:space="preserve">Film Director | Casablanca Film Collective (2018–Present)</w:t>
      </w:r>
    </w:p>
    <w:p>
      <w:pPr>
        <w:pStyle w:val="FirstParagraph"/>
      </w:pPr>
      <w:r>
        <w:t xml:space="preserve">Leading the creative vision for over 20 films, including feature-length narratives and documentaries. Key projects include:</w:t>
      </w:r>
    </w:p>
    <w:p>
      <w:pPr>
        <w:numPr>
          <w:ilvl w:val="0"/>
          <w:numId w:val="1002"/>
        </w:numPr>
        <w:pStyle w:val="Compact"/>
      </w:pPr>
      <w:r>
        <w:rPr>
          <w:bCs/>
          <w:b/>
        </w:rPr>
        <w:t xml:space="preserve">"Souks of Shadows" (2020)</w:t>
      </w:r>
      <w:r>
        <w:t xml:space="preserve"> </w:t>
      </w:r>
      <w:r>
        <w:t xml:space="preserve">- A drama exploring urban life in Casablanca, awarded Best Director at the Morocco International Film Festival.</w:t>
      </w:r>
    </w:p>
    <w:p>
      <w:pPr>
        <w:numPr>
          <w:ilvl w:val="0"/>
          <w:numId w:val="1002"/>
        </w:numPr>
        <w:pStyle w:val="Compact"/>
      </w:pPr>
      <w:r>
        <w:rPr>
          <w:bCs/>
          <w:b/>
        </w:rPr>
        <w:t xml:space="preserve">"Dunes of Memory" (2019)</w:t>
      </w:r>
      <w:r>
        <w:t xml:space="preserve"> </w:t>
      </w:r>
      <w:r>
        <w:t xml:space="preserve">- A historical epic set during the French colonial era, co-produced with Tunisian and Algerian filmmakers.</w:t>
      </w:r>
    </w:p>
    <w:p>
      <w:pPr>
        <w:pStyle w:val="FirstParagraph"/>
      </w:pPr>
      <w:r>
        <w:t xml:space="preserve">Collaborated with local production companies to promote Moroccan talent and ensure authentic representation of Casablanca's heritage.</w:t>
      </w:r>
    </w:p>
    <w:bookmarkEnd w:id="23"/>
    <w:bookmarkStart w:id="24" w:name="Xcc711bd413366262a3a4647df564c1494f4ebcf"/>
    <w:p>
      <w:pPr>
        <w:pStyle w:val="Heading4"/>
      </w:pPr>
      <w:r>
        <w:t xml:space="preserve">Assistant Director | Al-Andalus Production (2015–2018)</w:t>
      </w:r>
    </w:p>
    <w:p>
      <w:pPr>
        <w:pStyle w:val="FirstParagraph"/>
      </w:pPr>
      <w:r>
        <w:t xml:space="preserve">Supported renowned directors in pre-production, casting, and on-set management. Gained expertise in navigating the unique challenges of filming in Morocco Casablanca, such as weather conditions and cultural sensitivities.</w:t>
      </w:r>
    </w:p>
    <w:bookmarkEnd w:id="24"/>
    <w:bookmarkStart w:id="25" w:name="X83db47ff0fda5802e995811fee3a8d80b3db297"/>
    <w:p>
      <w:pPr>
        <w:pStyle w:val="Heading4"/>
      </w:pPr>
      <w:r>
        <w:t xml:space="preserve">Freelance Cinematographer | Various Projects (2012–2015)</w:t>
      </w:r>
    </w:p>
    <w:p>
      <w:pPr>
        <w:pStyle w:val="FirstParagraph"/>
      </w:pPr>
      <w:r>
        <w:t xml:space="preserve">Worked on short films and commercials, focusing on capturing the essence of Moroccan landscapes for international clients. Notable work includes a campaign for a luxury hotel in Casablanca that showcased the city's architectural beauty.</w:t>
      </w:r>
    </w:p>
    <w:bookmarkEnd w:id="25"/>
    <w:bookmarkEnd w:id="26"/>
    <w:bookmarkStart w:id="27" w:name="skills"/>
    <w:p>
      <w:pPr>
        <w:pStyle w:val="Heading3"/>
      </w:pPr>
      <w:r>
        <w:t xml:space="preserve">Skills</w:t>
      </w:r>
    </w:p>
    <w:p>
      <w:pPr>
        <w:numPr>
          <w:ilvl w:val="0"/>
          <w:numId w:val="1003"/>
        </w:numPr>
        <w:pStyle w:val="Compact"/>
      </w:pPr>
      <w:r>
        <w:t xml:space="preserve">Cinematography and storytelling with a focus on Moroccan narratives</w:t>
      </w:r>
    </w:p>
    <w:p>
      <w:pPr>
        <w:numPr>
          <w:ilvl w:val="0"/>
          <w:numId w:val="1003"/>
        </w:numPr>
        <w:pStyle w:val="Compact"/>
      </w:pPr>
      <w:r>
        <w:t xml:space="preserve">Proficient in Adobe Premiere Pro, Final Cut Pro, and DaVinci Resolve</w:t>
      </w:r>
    </w:p>
    <w:p>
      <w:pPr>
        <w:numPr>
          <w:ilvl w:val="0"/>
          <w:numId w:val="1003"/>
        </w:numPr>
        <w:pStyle w:val="Compact"/>
      </w:pPr>
      <w:r>
        <w:t xml:space="preserve">Fluent in Arabic (Moroccan dialect), French, and English</w:t>
      </w:r>
    </w:p>
    <w:p>
      <w:pPr>
        <w:numPr>
          <w:ilvl w:val="0"/>
          <w:numId w:val="1003"/>
        </w:numPr>
        <w:pStyle w:val="Compact"/>
      </w:pPr>
      <w:r>
        <w:t xml:space="preserve">Strong leadership and team collaboration skills</w:t>
      </w:r>
    </w:p>
    <w:p>
      <w:pPr>
        <w:numPr>
          <w:ilvl w:val="0"/>
          <w:numId w:val="1003"/>
        </w:numPr>
        <w:pStyle w:val="Compact"/>
      </w:pPr>
      <w:r>
        <w:t xml:space="preserve">Experience with independent film production and festival submissions</w:t>
      </w:r>
    </w:p>
    <w:bookmarkEnd w:id="27"/>
    <w:bookmarkStart w:id="28" w:name="awards-and-recognition"/>
    <w:p>
      <w:pPr>
        <w:pStyle w:val="Heading3"/>
      </w:pPr>
      <w:r>
        <w:t xml:space="preserve">Awards and Recognition</w:t>
      </w:r>
    </w:p>
    <w:p>
      <w:pPr>
        <w:numPr>
          <w:ilvl w:val="0"/>
          <w:numId w:val="1004"/>
        </w:numPr>
        <w:pStyle w:val="Compact"/>
      </w:pPr>
      <w:r>
        <w:rPr>
          <w:bCs/>
          <w:b/>
        </w:rPr>
        <w:t xml:space="preserve">Best Director - Morocco International Film Festival (2020)</w:t>
      </w:r>
      <w:r>
        <w:t xml:space="preserve"> </w:t>
      </w:r>
      <w:r>
        <w:t xml:space="preserve">for "Souks of Shadows."</w:t>
      </w:r>
    </w:p>
    <w:p>
      <w:pPr>
        <w:numPr>
          <w:ilvl w:val="0"/>
          <w:numId w:val="1004"/>
        </w:numPr>
        <w:pStyle w:val="Compact"/>
      </w:pPr>
      <w:r>
        <w:rPr>
          <w:bCs/>
          <w:b/>
        </w:rPr>
        <w:t xml:space="preserve">Special Mention - Casablanca Film Festival (2019)</w:t>
      </w:r>
      <w:r>
        <w:t xml:space="preserve"> </w:t>
      </w:r>
      <w:r>
        <w:t xml:space="preserve">for "Dunes of Memory."</w:t>
      </w:r>
    </w:p>
    <w:p>
      <w:pPr>
        <w:numPr>
          <w:ilvl w:val="0"/>
          <w:numId w:val="1004"/>
        </w:numPr>
        <w:pStyle w:val="Compact"/>
      </w:pPr>
      <w:r>
        <w:rPr>
          <w:bCs/>
          <w:b/>
        </w:rPr>
        <w:t xml:space="preserve">National Youth Film Award (2017)</w:t>
      </w:r>
      <w:r>
        <w:t xml:space="preserve"> </w:t>
      </w:r>
      <w:r>
        <w:t xml:space="preserve">for a documentary on youth activism in Casablanca.</w:t>
      </w:r>
    </w:p>
    <w:bookmarkEnd w:id="28"/>
    <w:bookmarkStart w:id="29" w:name="projects-and-achievements"/>
    <w:p>
      <w:pPr>
        <w:pStyle w:val="Heading3"/>
      </w:pPr>
      <w:r>
        <w:t xml:space="preserve">Projects and Achievements</w:t>
      </w:r>
    </w:p>
    <w:p>
      <w:pPr>
        <w:pStyle w:val="FirstParagraph"/>
      </w:pPr>
      <w:r>
        <w:t xml:space="preserve">As a Film Director in Morocco Casablanca, I have consistently pushed the boundaries of local cinema. My film "Souks of Shadows" not only won critical acclaim but also sparked conversations about urbanization and identity in the city. The project was supported by the Moroccan Ministry of Culture and featured emerging actors from Casablanca's theater scene.</w:t>
      </w:r>
    </w:p>
    <w:p>
      <w:pPr>
        <w:pStyle w:val="BodyText"/>
      </w:pPr>
      <w:r>
        <w:t xml:space="preserve">I also co-founded a film workshop in Casablanca, "Cinéma de la Plage," which trains aspiring filmmakers in storytelling techniques tailored to Moroccan audiences. This initiative has mentored over 50 young talents since its inception in 2019.</w:t>
      </w:r>
    </w:p>
    <w:bookmarkEnd w:id="29"/>
    <w:bookmarkStart w:id="30" w:name="publications-and-presentations"/>
    <w:p>
      <w:pPr>
        <w:pStyle w:val="Heading3"/>
      </w:pPr>
      <w:r>
        <w:t xml:space="preserve">Publications and Presentations</w:t>
      </w:r>
    </w:p>
    <w:p>
      <w:pPr>
        <w:numPr>
          <w:ilvl w:val="0"/>
          <w:numId w:val="1005"/>
        </w:numPr>
        <w:pStyle w:val="Compact"/>
      </w:pPr>
      <w:r>
        <w:rPr>
          <w:bCs/>
          <w:b/>
        </w:rPr>
        <w:t xml:space="preserve">"Narratives of Casablanca: A Director’s Perspective"</w:t>
      </w:r>
      <w:r>
        <w:t xml:space="preserve"> </w:t>
      </w:r>
      <w:r>
        <w:t xml:space="preserve">- Published in the Journal of North African Cinema, 2021.</w:t>
      </w:r>
    </w:p>
    <w:p>
      <w:pPr>
        <w:numPr>
          <w:ilvl w:val="0"/>
          <w:numId w:val="1005"/>
        </w:numPr>
        <w:pStyle w:val="Compact"/>
      </w:pPr>
      <w:r>
        <w:t xml:space="preserve">Keynote speaker at the Morocco Film Summit (2022), discussing the role of local directors in globalizing Moroccan cinema.</w:t>
      </w:r>
    </w:p>
    <w:bookmarkEnd w:id="30"/>
    <w:bookmarkStart w:id="31" w:name="language-proficiency"/>
    <w:p>
      <w:pPr>
        <w:pStyle w:val="Heading3"/>
      </w:pPr>
      <w:r>
        <w:t xml:space="preserve">Language Proficiency</w:t>
      </w:r>
    </w:p>
    <w:p>
      <w:pPr>
        <w:numPr>
          <w:ilvl w:val="0"/>
          <w:numId w:val="1006"/>
        </w:numPr>
        <w:pStyle w:val="Compact"/>
      </w:pPr>
      <w:r>
        <w:t xml:space="preserve">Arabic (native)</w:t>
      </w:r>
    </w:p>
    <w:p>
      <w:pPr>
        <w:numPr>
          <w:ilvl w:val="0"/>
          <w:numId w:val="1006"/>
        </w:numPr>
        <w:pStyle w:val="Compact"/>
      </w:pPr>
      <w:r>
        <w:t xml:space="preserve">French (fluent)</w:t>
      </w:r>
    </w:p>
    <w:p>
      <w:pPr>
        <w:numPr>
          <w:ilvl w:val="0"/>
          <w:numId w:val="1006"/>
        </w:numPr>
        <w:pStyle w:val="Compact"/>
      </w:pPr>
      <w:r>
        <w:t xml:space="preserve">English (proficient)</w:t>
      </w:r>
    </w:p>
    <w:bookmarkEnd w:id="31"/>
    <w:bookmarkStart w:id="32" w:name="certifications"/>
    <w:p>
      <w:pPr>
        <w:pStyle w:val="Heading3"/>
      </w:pPr>
      <w:r>
        <w:t xml:space="preserve">Certifications</w:t>
      </w:r>
    </w:p>
    <w:p>
      <w:pPr>
        <w:numPr>
          <w:ilvl w:val="0"/>
          <w:numId w:val="1007"/>
        </w:numPr>
        <w:pStyle w:val="Compact"/>
      </w:pPr>
      <w:r>
        <w:t xml:space="preserve">Cinematography Certification - Casablanca International Film School, 2017</w:t>
      </w:r>
    </w:p>
    <w:p>
      <w:pPr>
        <w:numPr>
          <w:ilvl w:val="0"/>
          <w:numId w:val="1007"/>
        </w:numPr>
        <w:pStyle w:val="Compact"/>
      </w:pPr>
      <w:r>
        <w:t xml:space="preserve">Festival Submission Expertise - Cannes Film Festival Workshop, 2019</w:t>
      </w:r>
    </w:p>
    <w:bookmarkEnd w:id="32"/>
    <w:bookmarkStart w:id="33" w:name="references"/>
    <w:p>
      <w:pPr>
        <w:pStyle w:val="Heading3"/>
      </w:pPr>
      <w:r>
        <w:t xml:space="preserve">References</w:t>
      </w:r>
    </w:p>
    <w:p>
      <w:pPr>
        <w:pStyle w:val="FirstParagraph"/>
      </w:pPr>
      <w:r>
        <w:t xml:space="preserve">Available upon request. Includes testimonials from collaborators in Morocco Casablanca and international film professionals.</w:t>
      </w:r>
    </w:p>
    <w:bookmarkEnd w:id="33"/>
    <w:p>
      <w:pPr>
        <w:pStyle w:val="BodyText"/>
      </w:pPr>
      <w:r>
        <w:t xml:space="preserve">© 2023 Ahmed El-Moussaoui | Curriculum Vitae | Film Director in Morocco Casablanca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in Morocco Casablanca</dc:title>
  <dc:creator/>
  <dc:language>en</dc:language>
  <cp:keywords/>
  <dcterms:created xsi:type="dcterms:W3CDTF">2026-06-03T04:20:48Z</dcterms:created>
  <dcterms:modified xsi:type="dcterms:W3CDTF">2026-06-03T04:20:48Z</dcterms:modified>
</cp:coreProperties>
</file>

<file path=docProps/custom.xml><?xml version="1.0" encoding="utf-8"?>
<Properties xmlns="http://schemas.openxmlformats.org/officeDocument/2006/custom-properties" xmlns:vt="http://schemas.openxmlformats.org/officeDocument/2006/docPropsVTypes"/>
</file>